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995" w:rsidRDefault="00C22995" w:rsidP="00EF2921">
      <w:pPr>
        <w:ind w:firstLine="0"/>
        <w:jc w:val="center"/>
        <w:rPr>
          <w:b/>
          <w:sz w:val="28"/>
        </w:rPr>
      </w:pPr>
      <w:bookmarkStart w:id="0" w:name="_GoBack"/>
      <w:bookmarkEnd w:id="0"/>
      <w:r w:rsidRPr="00EC48D7">
        <w:rPr>
          <w:b/>
          <w:sz w:val="28"/>
        </w:rPr>
        <w:t xml:space="preserve">Краткое обоснование необходимости и достаточности набора контрольных событий </w:t>
      </w:r>
      <w:r w:rsidR="001C051B" w:rsidRPr="00EC48D7">
        <w:rPr>
          <w:b/>
          <w:sz w:val="28"/>
        </w:rPr>
        <w:t xml:space="preserve">детального плана-графика реализации </w:t>
      </w:r>
      <w:r w:rsidRPr="00EC48D7">
        <w:rPr>
          <w:b/>
          <w:sz w:val="28"/>
        </w:rPr>
        <w:t xml:space="preserve">государственной программы Российской Федерации </w:t>
      </w:r>
      <w:r w:rsidR="00304189" w:rsidRPr="00304189">
        <w:rPr>
          <w:b/>
          <w:sz w:val="28"/>
        </w:rPr>
        <w:t>"Развитие судостроения и техники для освоения шельфовых месторождений на 2013 - 2030 годы"</w:t>
      </w:r>
      <w:r w:rsidR="001C051B" w:rsidRPr="00EC48D7">
        <w:rPr>
          <w:b/>
          <w:sz w:val="28"/>
        </w:rPr>
        <w:t xml:space="preserve"> на 201</w:t>
      </w:r>
      <w:r w:rsidR="00004291">
        <w:rPr>
          <w:b/>
          <w:sz w:val="28"/>
        </w:rPr>
        <w:t>9</w:t>
      </w:r>
      <w:r w:rsidR="00095D53">
        <w:rPr>
          <w:b/>
          <w:sz w:val="28"/>
        </w:rPr>
        <w:t xml:space="preserve"> год</w:t>
      </w:r>
    </w:p>
    <w:p w:rsidR="00EF2921" w:rsidRPr="00EC48D7" w:rsidRDefault="00EF2921" w:rsidP="00EF2921">
      <w:pPr>
        <w:ind w:firstLine="0"/>
        <w:jc w:val="left"/>
        <w:rPr>
          <w:sz w:val="28"/>
        </w:rPr>
      </w:pPr>
    </w:p>
    <w:p w:rsidR="00CC6001" w:rsidRPr="00EC48D7" w:rsidRDefault="00C22995" w:rsidP="006D5CAA">
      <w:pPr>
        <w:spacing w:line="276" w:lineRule="auto"/>
        <w:rPr>
          <w:b/>
          <w:sz w:val="28"/>
          <w:szCs w:val="28"/>
        </w:rPr>
      </w:pPr>
      <w:r w:rsidRPr="00EC48D7">
        <w:rPr>
          <w:b/>
          <w:sz w:val="28"/>
          <w:szCs w:val="28"/>
        </w:rPr>
        <w:t xml:space="preserve">Подпрограмма 1. </w:t>
      </w:r>
      <w:r w:rsidR="002E6B1E" w:rsidRPr="00EC48D7">
        <w:rPr>
          <w:b/>
          <w:sz w:val="28"/>
          <w:szCs w:val="28"/>
        </w:rPr>
        <w:t>«</w:t>
      </w:r>
      <w:r w:rsidR="0080267B" w:rsidRPr="0080267B">
        <w:rPr>
          <w:b/>
          <w:sz w:val="28"/>
          <w:szCs w:val="28"/>
        </w:rPr>
        <w:t>Развитие судостроительной науки</w:t>
      </w:r>
      <w:r w:rsidR="002E6B1E" w:rsidRPr="00EC48D7">
        <w:rPr>
          <w:b/>
          <w:sz w:val="28"/>
          <w:szCs w:val="28"/>
        </w:rPr>
        <w:t>»</w:t>
      </w:r>
      <w:r w:rsidRPr="00EC48D7">
        <w:rPr>
          <w:b/>
          <w:sz w:val="28"/>
          <w:szCs w:val="28"/>
        </w:rPr>
        <w:t>.</w:t>
      </w:r>
    </w:p>
    <w:p w:rsidR="001C051B" w:rsidRPr="0070245E" w:rsidRDefault="001C051B" w:rsidP="001C051B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Для осуществления качественного мониторинга хода исполнения подпрограммы «</w:t>
      </w:r>
      <w:r w:rsidR="00B57B6D" w:rsidRPr="0070245E">
        <w:rPr>
          <w:sz w:val="28"/>
          <w:szCs w:val="28"/>
        </w:rPr>
        <w:t>Развитие судостроительной науки</w:t>
      </w:r>
      <w:r w:rsidRPr="0070245E">
        <w:rPr>
          <w:sz w:val="28"/>
          <w:szCs w:val="28"/>
        </w:rPr>
        <w:t>» выделены следующие контрольные события:</w:t>
      </w:r>
    </w:p>
    <w:p w:rsidR="001C051B" w:rsidRPr="0070245E" w:rsidRDefault="00A6604F" w:rsidP="001429B7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В рамках основного мероприятия «</w:t>
      </w:r>
      <w:r w:rsidR="00BA4558" w:rsidRPr="00BA4558">
        <w:rPr>
          <w:sz w:val="28"/>
          <w:szCs w:val="28"/>
        </w:rPr>
        <w:t>Создание научно-технического задела для развития морской и речной техники гражданского назначения</w:t>
      </w:r>
      <w:r w:rsidR="00B57B6D" w:rsidRPr="0070245E">
        <w:rPr>
          <w:sz w:val="28"/>
          <w:szCs w:val="28"/>
        </w:rPr>
        <w:t xml:space="preserve">» </w:t>
      </w:r>
      <w:r w:rsidR="001C051B" w:rsidRPr="0070245E">
        <w:rPr>
          <w:sz w:val="28"/>
          <w:szCs w:val="28"/>
        </w:rPr>
        <w:t>контрольным</w:t>
      </w:r>
      <w:r w:rsidR="001B7B03">
        <w:rPr>
          <w:sz w:val="28"/>
          <w:szCs w:val="28"/>
        </w:rPr>
        <w:t>и</w:t>
      </w:r>
      <w:r w:rsidR="001C051B" w:rsidRPr="0070245E">
        <w:rPr>
          <w:sz w:val="28"/>
          <w:szCs w:val="28"/>
        </w:rPr>
        <w:t xml:space="preserve"> событи</w:t>
      </w:r>
      <w:r w:rsidR="001B7B03">
        <w:rPr>
          <w:sz w:val="28"/>
          <w:szCs w:val="28"/>
        </w:rPr>
        <w:t>я</w:t>
      </w:r>
      <w:r w:rsidR="001C051B" w:rsidRPr="0070245E">
        <w:rPr>
          <w:sz w:val="28"/>
          <w:szCs w:val="28"/>
        </w:rPr>
        <w:t>м</w:t>
      </w:r>
      <w:r w:rsidR="001B7B03">
        <w:rPr>
          <w:sz w:val="28"/>
          <w:szCs w:val="28"/>
        </w:rPr>
        <w:t>и</w:t>
      </w:r>
      <w:r w:rsidR="001429B7">
        <w:rPr>
          <w:sz w:val="28"/>
          <w:szCs w:val="28"/>
        </w:rPr>
        <w:t xml:space="preserve"> предлагается считать з</w:t>
      </w:r>
      <w:r w:rsidR="001429B7" w:rsidRPr="001429B7">
        <w:rPr>
          <w:sz w:val="28"/>
          <w:szCs w:val="28"/>
        </w:rPr>
        <w:t>авершение а</w:t>
      </w:r>
      <w:r w:rsidR="001429B7">
        <w:rPr>
          <w:sz w:val="28"/>
          <w:szCs w:val="28"/>
        </w:rPr>
        <w:t>вансирования переходящих НИОКР (30%), з</w:t>
      </w:r>
      <w:r w:rsidR="001429B7" w:rsidRPr="001429B7">
        <w:rPr>
          <w:sz w:val="28"/>
          <w:szCs w:val="28"/>
        </w:rPr>
        <w:t>авершение подготовки конкурсной документации</w:t>
      </w:r>
      <w:r w:rsidR="001429B7">
        <w:rPr>
          <w:sz w:val="28"/>
          <w:szCs w:val="28"/>
        </w:rPr>
        <w:t>, п</w:t>
      </w:r>
      <w:r w:rsidR="001429B7" w:rsidRPr="001429B7">
        <w:rPr>
          <w:sz w:val="28"/>
          <w:szCs w:val="28"/>
        </w:rPr>
        <w:t>роведение конкурсов и заключение государственных контрактов</w:t>
      </w:r>
      <w:r w:rsidR="001429B7">
        <w:rPr>
          <w:sz w:val="28"/>
          <w:szCs w:val="28"/>
        </w:rPr>
        <w:t>, з</w:t>
      </w:r>
      <w:r w:rsidR="001429B7" w:rsidRPr="001429B7">
        <w:rPr>
          <w:sz w:val="28"/>
          <w:szCs w:val="28"/>
        </w:rPr>
        <w:t>авер</w:t>
      </w:r>
      <w:r w:rsidR="001429B7">
        <w:rPr>
          <w:sz w:val="28"/>
          <w:szCs w:val="28"/>
        </w:rPr>
        <w:t xml:space="preserve">шение приемки выполненных работ </w:t>
      </w:r>
      <w:r w:rsidR="001429B7" w:rsidRPr="001429B7">
        <w:rPr>
          <w:sz w:val="28"/>
          <w:szCs w:val="28"/>
        </w:rPr>
        <w:t>в соответствии с условиями государственных контрактов</w:t>
      </w:r>
      <w:r w:rsidR="001429B7">
        <w:rPr>
          <w:sz w:val="28"/>
          <w:szCs w:val="28"/>
        </w:rPr>
        <w:t xml:space="preserve">. Данные контрольные события позволяют наиболее полно </w:t>
      </w:r>
      <w:r w:rsidR="001429B7" w:rsidRPr="001429B7">
        <w:rPr>
          <w:sz w:val="28"/>
          <w:szCs w:val="28"/>
        </w:rPr>
        <w:t>оценить промежуточные</w:t>
      </w:r>
      <w:r w:rsidR="001429B7">
        <w:rPr>
          <w:sz w:val="28"/>
          <w:szCs w:val="28"/>
        </w:rPr>
        <w:t xml:space="preserve"> </w:t>
      </w:r>
      <w:r w:rsidR="001429B7" w:rsidRPr="001429B7">
        <w:rPr>
          <w:sz w:val="28"/>
          <w:szCs w:val="28"/>
        </w:rPr>
        <w:t>окончательные результаты выполнения основн</w:t>
      </w:r>
      <w:r w:rsidR="001429B7">
        <w:rPr>
          <w:sz w:val="28"/>
          <w:szCs w:val="28"/>
        </w:rPr>
        <w:t>ого</w:t>
      </w:r>
      <w:r w:rsidR="001429B7" w:rsidRPr="001429B7">
        <w:rPr>
          <w:sz w:val="28"/>
          <w:szCs w:val="28"/>
        </w:rPr>
        <w:t xml:space="preserve"> мероприяти</w:t>
      </w:r>
      <w:r w:rsidR="001429B7">
        <w:rPr>
          <w:sz w:val="28"/>
          <w:szCs w:val="28"/>
        </w:rPr>
        <w:t xml:space="preserve">я в течении планового периода. </w:t>
      </w:r>
    </w:p>
    <w:p w:rsidR="00BB5C1D" w:rsidRDefault="00BB5C1D" w:rsidP="00BB5C1D">
      <w:pPr>
        <w:spacing w:line="276" w:lineRule="auto"/>
        <w:rPr>
          <w:sz w:val="28"/>
          <w:szCs w:val="28"/>
        </w:rPr>
      </w:pPr>
      <w:r w:rsidRPr="008C5EF3">
        <w:rPr>
          <w:sz w:val="28"/>
          <w:szCs w:val="28"/>
        </w:rPr>
        <w:t>В рамках основного мероприятия «</w:t>
      </w:r>
      <w:r w:rsidRPr="00BB5C1D">
        <w:rPr>
          <w:sz w:val="28"/>
          <w:szCs w:val="28"/>
        </w:rPr>
        <w:t>Системно-аналитическое и экспертное сопровождение научной деятельности</w:t>
      </w:r>
      <w:r w:rsidRPr="008C5EF3">
        <w:rPr>
          <w:sz w:val="28"/>
          <w:szCs w:val="28"/>
        </w:rPr>
        <w:t>» в качестве контрольных событий выделены:</w:t>
      </w:r>
    </w:p>
    <w:p w:rsidR="001429B7" w:rsidRPr="001429B7" w:rsidRDefault="001429B7" w:rsidP="001429B7">
      <w:pPr>
        <w:spacing w:line="276" w:lineRule="auto"/>
        <w:rPr>
          <w:sz w:val="28"/>
          <w:szCs w:val="28"/>
        </w:rPr>
      </w:pPr>
      <w:r w:rsidRPr="001429B7">
        <w:rPr>
          <w:sz w:val="28"/>
          <w:szCs w:val="28"/>
        </w:rPr>
        <w:t xml:space="preserve">Завершение </w:t>
      </w:r>
      <w:r>
        <w:rPr>
          <w:sz w:val="28"/>
          <w:szCs w:val="28"/>
        </w:rPr>
        <w:t xml:space="preserve">авансирования переходящих работ </w:t>
      </w:r>
      <w:r w:rsidRPr="001429B7">
        <w:rPr>
          <w:sz w:val="28"/>
          <w:szCs w:val="28"/>
        </w:rPr>
        <w:t>(30%), финансируемых по виду расходов «Прочие работы» в 20</w:t>
      </w:r>
      <w:r w:rsidR="008E152C">
        <w:rPr>
          <w:sz w:val="28"/>
          <w:szCs w:val="28"/>
        </w:rPr>
        <w:t>19</w:t>
      </w:r>
      <w:r w:rsidRPr="001429B7">
        <w:rPr>
          <w:sz w:val="28"/>
          <w:szCs w:val="28"/>
        </w:rPr>
        <w:t xml:space="preserve"> году;</w:t>
      </w:r>
    </w:p>
    <w:p w:rsidR="001429B7" w:rsidRPr="001429B7" w:rsidRDefault="001429B7" w:rsidP="001429B7">
      <w:pPr>
        <w:spacing w:line="276" w:lineRule="auto"/>
        <w:rPr>
          <w:sz w:val="28"/>
          <w:szCs w:val="28"/>
        </w:rPr>
      </w:pPr>
      <w:r w:rsidRPr="001429B7">
        <w:rPr>
          <w:sz w:val="28"/>
          <w:szCs w:val="28"/>
        </w:rPr>
        <w:t>Проведение и информационно аналитическое обеспечение заседаний НКС для обсуждения приоритетных конкурсных работ на 201</w:t>
      </w:r>
      <w:r w:rsidR="008E152C">
        <w:rPr>
          <w:sz w:val="28"/>
          <w:szCs w:val="28"/>
        </w:rPr>
        <w:t>9</w:t>
      </w:r>
      <w:r w:rsidRPr="001429B7">
        <w:rPr>
          <w:sz w:val="28"/>
          <w:szCs w:val="28"/>
        </w:rPr>
        <w:t xml:space="preserve"> год;</w:t>
      </w:r>
    </w:p>
    <w:p w:rsidR="001429B7" w:rsidRPr="001429B7" w:rsidRDefault="001429B7" w:rsidP="001429B7">
      <w:pPr>
        <w:spacing w:line="276" w:lineRule="auto"/>
        <w:rPr>
          <w:sz w:val="28"/>
          <w:szCs w:val="28"/>
        </w:rPr>
      </w:pPr>
      <w:r w:rsidRPr="001429B7">
        <w:rPr>
          <w:sz w:val="28"/>
          <w:szCs w:val="28"/>
        </w:rPr>
        <w:t>Проведение заседаний НКС по рассмотрению результатов выполненных работ в 201</w:t>
      </w:r>
      <w:r w:rsidR="008E152C">
        <w:rPr>
          <w:sz w:val="28"/>
          <w:szCs w:val="28"/>
        </w:rPr>
        <w:t>9</w:t>
      </w:r>
      <w:r w:rsidRPr="001429B7">
        <w:rPr>
          <w:sz w:val="28"/>
          <w:szCs w:val="28"/>
        </w:rPr>
        <w:t xml:space="preserve"> году и подготовка заключений; экспертиза материалов</w:t>
      </w:r>
      <w:proofErr w:type="gramStart"/>
      <w:r w:rsidRPr="001429B7">
        <w:rPr>
          <w:sz w:val="28"/>
          <w:szCs w:val="28"/>
        </w:rPr>
        <w:t>.</w:t>
      </w:r>
      <w:proofErr w:type="gramEnd"/>
      <w:r w:rsidRPr="001429B7">
        <w:rPr>
          <w:sz w:val="28"/>
          <w:szCs w:val="28"/>
        </w:rPr>
        <w:t xml:space="preserve"> подаваемых организациями на проведение конкурсов;</w:t>
      </w:r>
    </w:p>
    <w:p w:rsidR="001429B7" w:rsidRPr="001429B7" w:rsidRDefault="001429B7" w:rsidP="001429B7">
      <w:pPr>
        <w:spacing w:line="276" w:lineRule="auto"/>
        <w:rPr>
          <w:sz w:val="28"/>
          <w:szCs w:val="28"/>
        </w:rPr>
      </w:pPr>
      <w:r w:rsidRPr="001429B7">
        <w:rPr>
          <w:sz w:val="28"/>
          <w:szCs w:val="28"/>
        </w:rPr>
        <w:t>Завер</w:t>
      </w:r>
      <w:r>
        <w:rPr>
          <w:sz w:val="28"/>
          <w:szCs w:val="28"/>
        </w:rPr>
        <w:t>шение приемки выполненных работ</w:t>
      </w:r>
      <w:r w:rsidRPr="001429B7">
        <w:rPr>
          <w:sz w:val="28"/>
          <w:szCs w:val="28"/>
        </w:rPr>
        <w:t xml:space="preserve"> в 201</w:t>
      </w:r>
      <w:r w:rsidR="008E152C">
        <w:rPr>
          <w:sz w:val="28"/>
          <w:szCs w:val="28"/>
        </w:rPr>
        <w:t>9</w:t>
      </w:r>
      <w:r w:rsidRPr="001429B7">
        <w:rPr>
          <w:sz w:val="28"/>
          <w:szCs w:val="28"/>
        </w:rPr>
        <w:t xml:space="preserve"> году в соответствии с условиями государственных контрактов.</w:t>
      </w:r>
    </w:p>
    <w:p w:rsidR="00BB5C1D" w:rsidRDefault="001429B7" w:rsidP="00BB5C1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BB5C1D">
        <w:rPr>
          <w:sz w:val="28"/>
          <w:szCs w:val="28"/>
        </w:rPr>
        <w:t>сновное мероприятие в целом</w:t>
      </w:r>
      <w:r w:rsidR="00BB5C1D" w:rsidRPr="008C5EF3">
        <w:rPr>
          <w:sz w:val="28"/>
          <w:szCs w:val="28"/>
        </w:rPr>
        <w:t xml:space="preserve"> нос</w:t>
      </w:r>
      <w:r>
        <w:rPr>
          <w:sz w:val="28"/>
          <w:szCs w:val="28"/>
        </w:rPr>
        <w:t>и</w:t>
      </w:r>
      <w:r w:rsidR="00BB5C1D" w:rsidRPr="008C5EF3">
        <w:rPr>
          <w:sz w:val="28"/>
          <w:szCs w:val="28"/>
        </w:rPr>
        <w:t>т обеспечивающий характер, ввиду чего в составе контрольных событий фигурируют данные об управлении госпрограммой</w:t>
      </w:r>
      <w:r w:rsidR="008B4783">
        <w:rPr>
          <w:sz w:val="28"/>
          <w:szCs w:val="28"/>
        </w:rPr>
        <w:t xml:space="preserve"> и научной деятельностью</w:t>
      </w:r>
      <w:r w:rsidR="00BB5C1D" w:rsidRPr="008C5EF3">
        <w:rPr>
          <w:sz w:val="28"/>
          <w:szCs w:val="28"/>
        </w:rPr>
        <w:t>.</w:t>
      </w:r>
    </w:p>
    <w:p w:rsidR="002F5A1F" w:rsidRDefault="002F5A1F" w:rsidP="00BB5C1D">
      <w:pPr>
        <w:spacing w:line="276" w:lineRule="auto"/>
        <w:rPr>
          <w:sz w:val="28"/>
          <w:szCs w:val="28"/>
        </w:rPr>
      </w:pPr>
    </w:p>
    <w:p w:rsidR="002C5CF8" w:rsidRPr="009155AF" w:rsidRDefault="002C5CF8" w:rsidP="001C051B">
      <w:pPr>
        <w:spacing w:line="276" w:lineRule="auto"/>
        <w:rPr>
          <w:sz w:val="28"/>
          <w:szCs w:val="28"/>
        </w:rPr>
      </w:pPr>
      <w:r w:rsidRPr="009155AF">
        <w:rPr>
          <w:b/>
          <w:sz w:val="28"/>
          <w:szCs w:val="28"/>
        </w:rPr>
        <w:t>Подпрограмма 2. «</w:t>
      </w:r>
      <w:r w:rsidR="009155AF" w:rsidRPr="009155AF">
        <w:rPr>
          <w:b/>
          <w:sz w:val="28"/>
          <w:szCs w:val="28"/>
        </w:rPr>
        <w:t>Развитие технологического потенциала гражданского судостроения и техники для освоения шельфовых месторождений</w:t>
      </w:r>
      <w:r w:rsidRPr="009155AF">
        <w:rPr>
          <w:b/>
          <w:sz w:val="28"/>
          <w:szCs w:val="28"/>
        </w:rPr>
        <w:t>».</w:t>
      </w:r>
    </w:p>
    <w:p w:rsidR="009155AF" w:rsidRPr="0070245E" w:rsidRDefault="009155AF" w:rsidP="009155AF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Для осуществления качественного мониторинга хода исполнения подпрограммы «</w:t>
      </w:r>
      <w:r w:rsidRPr="009155AF">
        <w:rPr>
          <w:sz w:val="28"/>
          <w:szCs w:val="28"/>
        </w:rPr>
        <w:t>Развитие технологического потенциала гражданского судостроения и техники для освоения шельфовых месторождений</w:t>
      </w:r>
      <w:r w:rsidRPr="0070245E">
        <w:rPr>
          <w:sz w:val="28"/>
          <w:szCs w:val="28"/>
        </w:rPr>
        <w:t>» выделены следующие контрольные события:</w:t>
      </w:r>
    </w:p>
    <w:p w:rsidR="001659F0" w:rsidRDefault="009155AF" w:rsidP="009155AF">
      <w:pPr>
        <w:spacing w:line="276" w:lineRule="auto"/>
        <w:rPr>
          <w:sz w:val="28"/>
          <w:szCs w:val="28"/>
        </w:rPr>
      </w:pPr>
      <w:r w:rsidRPr="001B7B03">
        <w:rPr>
          <w:sz w:val="28"/>
          <w:szCs w:val="28"/>
        </w:rPr>
        <w:t>В рамках основного мероприятия «</w:t>
      </w:r>
      <w:r w:rsidR="001B7B03" w:rsidRPr="001B7B03">
        <w:rPr>
          <w:sz w:val="28"/>
          <w:szCs w:val="28"/>
        </w:rPr>
        <w:t>Разработка новых технологий и создание инновационных проектов для производства гражданской морской и речной техники</w:t>
      </w:r>
      <w:r w:rsidRPr="001B7B03">
        <w:rPr>
          <w:sz w:val="28"/>
          <w:szCs w:val="28"/>
        </w:rPr>
        <w:t xml:space="preserve">» </w:t>
      </w:r>
      <w:r w:rsidRPr="001B7B03">
        <w:rPr>
          <w:sz w:val="28"/>
          <w:szCs w:val="28"/>
        </w:rPr>
        <w:lastRenderedPageBreak/>
        <w:t>в мероприятии «</w:t>
      </w:r>
      <w:r w:rsidR="001B7B03" w:rsidRPr="002D4E3E">
        <w:rPr>
          <w:sz w:val="28"/>
          <w:szCs w:val="28"/>
        </w:rPr>
        <w:t>Разработка новых технологий для развития гражданской морской и речной техники</w:t>
      </w:r>
      <w:r w:rsidRPr="002D4E3E">
        <w:rPr>
          <w:sz w:val="28"/>
          <w:szCs w:val="28"/>
        </w:rPr>
        <w:t>» контрольным</w:t>
      </w:r>
      <w:r w:rsidR="005B5153" w:rsidRPr="002D4E3E">
        <w:rPr>
          <w:sz w:val="28"/>
          <w:szCs w:val="28"/>
        </w:rPr>
        <w:t>и</w:t>
      </w:r>
      <w:r w:rsidRPr="002D4E3E">
        <w:rPr>
          <w:sz w:val="28"/>
          <w:szCs w:val="28"/>
        </w:rPr>
        <w:t xml:space="preserve"> событи</w:t>
      </w:r>
      <w:r w:rsidR="005B5153" w:rsidRPr="002D4E3E">
        <w:rPr>
          <w:sz w:val="28"/>
          <w:szCs w:val="28"/>
        </w:rPr>
        <w:t>я</w:t>
      </w:r>
      <w:r w:rsidRPr="002D4E3E">
        <w:rPr>
          <w:sz w:val="28"/>
          <w:szCs w:val="28"/>
        </w:rPr>
        <w:t>м</w:t>
      </w:r>
      <w:r w:rsidR="005B5153" w:rsidRPr="002D4E3E">
        <w:rPr>
          <w:sz w:val="28"/>
          <w:szCs w:val="28"/>
        </w:rPr>
        <w:t>и</w:t>
      </w:r>
      <w:r w:rsidRPr="002D4E3E">
        <w:rPr>
          <w:sz w:val="28"/>
          <w:szCs w:val="28"/>
        </w:rPr>
        <w:t xml:space="preserve"> предлагается считать </w:t>
      </w:r>
      <w:r w:rsidR="001659F0" w:rsidRPr="001659F0">
        <w:rPr>
          <w:sz w:val="28"/>
          <w:szCs w:val="28"/>
        </w:rPr>
        <w:t>завершение авансирования переходящих НИОКР (30%), завершение подготовки конкурсной документации, проведение конкурсов и заключение государственных контрактов, завершение приемки выполненных работ в соответствии с условиями государственных контрактов.</w:t>
      </w:r>
    </w:p>
    <w:p w:rsidR="009155AF" w:rsidRPr="002C5CF8" w:rsidRDefault="009155AF" w:rsidP="001C051B">
      <w:pPr>
        <w:spacing w:line="276" w:lineRule="auto"/>
        <w:rPr>
          <w:sz w:val="28"/>
          <w:szCs w:val="28"/>
        </w:rPr>
      </w:pPr>
    </w:p>
    <w:p w:rsidR="00D4512D" w:rsidRPr="001E153D" w:rsidRDefault="00C22995" w:rsidP="006D5CAA">
      <w:pPr>
        <w:spacing w:line="276" w:lineRule="auto"/>
        <w:rPr>
          <w:b/>
          <w:sz w:val="28"/>
          <w:szCs w:val="28"/>
        </w:rPr>
      </w:pPr>
      <w:r w:rsidRPr="001E153D">
        <w:rPr>
          <w:b/>
          <w:sz w:val="28"/>
          <w:szCs w:val="28"/>
        </w:rPr>
        <w:t>Подпрограмма </w:t>
      </w:r>
      <w:r w:rsidR="008C5D26" w:rsidRPr="001E153D">
        <w:rPr>
          <w:b/>
          <w:sz w:val="28"/>
          <w:szCs w:val="28"/>
        </w:rPr>
        <w:t>3</w:t>
      </w:r>
      <w:r w:rsidRPr="001E153D">
        <w:rPr>
          <w:b/>
          <w:sz w:val="28"/>
          <w:szCs w:val="28"/>
        </w:rPr>
        <w:t xml:space="preserve">. </w:t>
      </w:r>
      <w:r w:rsidR="00EE4704" w:rsidRPr="001E153D">
        <w:rPr>
          <w:b/>
          <w:sz w:val="28"/>
          <w:szCs w:val="28"/>
        </w:rPr>
        <w:t>«</w:t>
      </w:r>
      <w:r w:rsidR="00D17334" w:rsidRPr="001E153D">
        <w:rPr>
          <w:b/>
          <w:sz w:val="28"/>
          <w:szCs w:val="28"/>
        </w:rPr>
        <w:t>Развитие производственных мощностей гражданского судостроения и материально-технической базы отрасли</w:t>
      </w:r>
      <w:r w:rsidR="00EE4704" w:rsidRPr="001E153D">
        <w:rPr>
          <w:b/>
          <w:sz w:val="28"/>
          <w:szCs w:val="28"/>
        </w:rPr>
        <w:t>»</w:t>
      </w:r>
      <w:r w:rsidRPr="001E153D">
        <w:rPr>
          <w:b/>
          <w:sz w:val="28"/>
          <w:szCs w:val="28"/>
        </w:rPr>
        <w:t>.</w:t>
      </w:r>
    </w:p>
    <w:p w:rsidR="001C051B" w:rsidRDefault="001C051B" w:rsidP="001C051B">
      <w:pPr>
        <w:spacing w:line="276" w:lineRule="auto"/>
        <w:rPr>
          <w:sz w:val="28"/>
          <w:szCs w:val="28"/>
        </w:rPr>
      </w:pPr>
      <w:r w:rsidRPr="001E153D">
        <w:rPr>
          <w:sz w:val="28"/>
          <w:szCs w:val="28"/>
        </w:rPr>
        <w:t xml:space="preserve">В рамках </w:t>
      </w:r>
      <w:r w:rsidR="00D17334" w:rsidRPr="001E153D">
        <w:rPr>
          <w:sz w:val="28"/>
          <w:szCs w:val="28"/>
        </w:rPr>
        <w:t xml:space="preserve">основного </w:t>
      </w:r>
      <w:r w:rsidRPr="001E153D">
        <w:rPr>
          <w:sz w:val="28"/>
          <w:szCs w:val="28"/>
        </w:rPr>
        <w:t xml:space="preserve">мероприятия </w:t>
      </w:r>
      <w:r w:rsidR="00EE4704" w:rsidRPr="001E153D">
        <w:rPr>
          <w:sz w:val="28"/>
          <w:szCs w:val="28"/>
        </w:rPr>
        <w:t>«</w:t>
      </w:r>
      <w:r w:rsidR="0089027D" w:rsidRPr="0089027D">
        <w:rPr>
          <w:sz w:val="28"/>
          <w:szCs w:val="28"/>
        </w:rPr>
        <w:t>Реализация приоритетных проектов развития производственных мощностей гражданского судостроения</w:t>
      </w:r>
      <w:r w:rsidR="0089027D">
        <w:rPr>
          <w:sz w:val="28"/>
          <w:szCs w:val="28"/>
        </w:rPr>
        <w:t>», в части м</w:t>
      </w:r>
      <w:r w:rsidR="0089027D" w:rsidRPr="0089027D">
        <w:rPr>
          <w:sz w:val="28"/>
          <w:szCs w:val="28"/>
        </w:rPr>
        <w:t>ероприяти</w:t>
      </w:r>
      <w:r w:rsidR="0089027D">
        <w:rPr>
          <w:sz w:val="28"/>
          <w:szCs w:val="28"/>
        </w:rPr>
        <w:t>я</w:t>
      </w:r>
      <w:r w:rsidR="0089027D" w:rsidRPr="0089027D">
        <w:rPr>
          <w:sz w:val="28"/>
          <w:szCs w:val="28"/>
        </w:rPr>
        <w:t xml:space="preserve"> 3.1.1. Субсидии из федерального бюджета российским организациям в целях возмещения процентов по кредитам, привлеченным для реали</w:t>
      </w:r>
      <w:r w:rsidR="0089027D">
        <w:rPr>
          <w:sz w:val="28"/>
          <w:szCs w:val="28"/>
        </w:rPr>
        <w:t>зации проектов по созданию судо</w:t>
      </w:r>
      <w:r w:rsidR="0089027D" w:rsidRPr="0089027D">
        <w:rPr>
          <w:sz w:val="28"/>
          <w:szCs w:val="28"/>
        </w:rPr>
        <w:t>строительных комплексов</w:t>
      </w:r>
      <w:r w:rsidR="0089027D">
        <w:rPr>
          <w:sz w:val="28"/>
          <w:szCs w:val="28"/>
        </w:rPr>
        <w:t>»</w:t>
      </w:r>
      <w:r w:rsidR="0089027D" w:rsidRPr="0089027D">
        <w:rPr>
          <w:sz w:val="28"/>
          <w:szCs w:val="28"/>
        </w:rPr>
        <w:t xml:space="preserve"> </w:t>
      </w:r>
      <w:r w:rsidRPr="001E153D">
        <w:rPr>
          <w:sz w:val="28"/>
          <w:szCs w:val="28"/>
        </w:rPr>
        <w:t xml:space="preserve">выделены </w:t>
      </w:r>
      <w:r w:rsidR="00D17334" w:rsidRPr="001E153D">
        <w:rPr>
          <w:sz w:val="28"/>
          <w:szCs w:val="28"/>
        </w:rPr>
        <w:t>контрольные события, связанные с реализацией 1</w:t>
      </w:r>
      <w:r w:rsidR="00EE790F">
        <w:rPr>
          <w:sz w:val="28"/>
          <w:szCs w:val="28"/>
        </w:rPr>
        <w:t xml:space="preserve"> и 2</w:t>
      </w:r>
      <w:r w:rsidR="00D17334" w:rsidRPr="001E153D">
        <w:rPr>
          <w:sz w:val="28"/>
          <w:szCs w:val="28"/>
        </w:rPr>
        <w:t xml:space="preserve"> этап</w:t>
      </w:r>
      <w:r w:rsidR="00EE790F">
        <w:rPr>
          <w:sz w:val="28"/>
          <w:szCs w:val="28"/>
        </w:rPr>
        <w:t>ов</w:t>
      </w:r>
      <w:r w:rsidR="008E152C">
        <w:rPr>
          <w:sz w:val="28"/>
          <w:szCs w:val="28"/>
        </w:rPr>
        <w:t>, а также начало 3 очереди</w:t>
      </w:r>
      <w:r w:rsidR="00D17334" w:rsidRPr="001E153D">
        <w:rPr>
          <w:sz w:val="28"/>
          <w:szCs w:val="28"/>
        </w:rPr>
        <w:t xml:space="preserve"> строительства судостроительного комплекса «Звезда». События соответствуют этапам бизнес-плана создания верфи.</w:t>
      </w:r>
    </w:p>
    <w:p w:rsidR="00F90751" w:rsidRPr="00EC48D7" w:rsidRDefault="00F90751" w:rsidP="00DE71CB">
      <w:pPr>
        <w:spacing w:line="276" w:lineRule="auto"/>
        <w:ind w:firstLine="0"/>
        <w:rPr>
          <w:sz w:val="28"/>
          <w:szCs w:val="28"/>
        </w:rPr>
      </w:pPr>
    </w:p>
    <w:p w:rsidR="00C22995" w:rsidRPr="00EC48D7" w:rsidRDefault="00C22995" w:rsidP="006D5CAA">
      <w:pPr>
        <w:spacing w:line="276" w:lineRule="auto"/>
        <w:rPr>
          <w:sz w:val="28"/>
          <w:szCs w:val="28"/>
        </w:rPr>
      </w:pPr>
      <w:r w:rsidRPr="00EC48D7">
        <w:rPr>
          <w:b/>
          <w:sz w:val="28"/>
          <w:szCs w:val="28"/>
        </w:rPr>
        <w:t>Подпрограмма </w:t>
      </w:r>
      <w:r w:rsidR="00D17334">
        <w:rPr>
          <w:b/>
          <w:sz w:val="28"/>
          <w:szCs w:val="28"/>
        </w:rPr>
        <w:t>4</w:t>
      </w:r>
      <w:r w:rsidRPr="00EC48D7">
        <w:rPr>
          <w:b/>
          <w:sz w:val="28"/>
          <w:szCs w:val="28"/>
        </w:rPr>
        <w:t xml:space="preserve">. </w:t>
      </w:r>
      <w:r w:rsidR="0032101A" w:rsidRPr="00EC48D7">
        <w:rPr>
          <w:b/>
          <w:sz w:val="28"/>
          <w:szCs w:val="28"/>
        </w:rPr>
        <w:t>«</w:t>
      </w:r>
      <w:r w:rsidR="000E0CDA" w:rsidRPr="000E0CDA">
        <w:rPr>
          <w:b/>
          <w:sz w:val="28"/>
          <w:szCs w:val="28"/>
        </w:rPr>
        <w:t>Государственная поддержка</w:t>
      </w:r>
      <w:r w:rsidR="0032101A" w:rsidRPr="00EC48D7">
        <w:rPr>
          <w:b/>
          <w:sz w:val="28"/>
          <w:szCs w:val="28"/>
        </w:rPr>
        <w:t>»</w:t>
      </w:r>
      <w:r w:rsidRPr="00EC48D7">
        <w:rPr>
          <w:b/>
          <w:sz w:val="28"/>
          <w:szCs w:val="28"/>
        </w:rPr>
        <w:t>.</w:t>
      </w:r>
    </w:p>
    <w:p w:rsidR="001C051B" w:rsidRPr="00EC48D7" w:rsidRDefault="001C051B" w:rsidP="001C051B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 xml:space="preserve">В рамках </w:t>
      </w:r>
      <w:r w:rsidR="00B70BA9">
        <w:rPr>
          <w:sz w:val="28"/>
          <w:szCs w:val="28"/>
        </w:rPr>
        <w:t xml:space="preserve">основного </w:t>
      </w:r>
      <w:r w:rsidRPr="00EC48D7">
        <w:rPr>
          <w:sz w:val="28"/>
          <w:szCs w:val="28"/>
        </w:rPr>
        <w:t xml:space="preserve">мероприятия </w:t>
      </w:r>
      <w:r w:rsidR="0032101A" w:rsidRPr="00EC48D7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Предоставление государственной поддержки российским судостроительным предприятиям</w:t>
      </w:r>
      <w:r w:rsidR="0032101A" w:rsidRPr="00EC48D7">
        <w:rPr>
          <w:sz w:val="28"/>
          <w:szCs w:val="28"/>
        </w:rPr>
        <w:t>»</w:t>
      </w:r>
      <w:r w:rsidR="00164DE2">
        <w:rPr>
          <w:sz w:val="28"/>
          <w:szCs w:val="28"/>
        </w:rPr>
        <w:t>, мероприятия «</w:t>
      </w:r>
      <w:r w:rsidR="00164DE2" w:rsidRPr="00164DE2">
        <w:rPr>
          <w:sz w:val="28"/>
          <w:szCs w:val="28"/>
        </w:rPr>
        <w:t xml:space="preserve">Приобретение дополнительных акций, выпускаемых при увеличении уставного капитала открытого акционерного общества "Объединенная судостроительная корпорация", г. Санкт-Петербург, в целях последующего осуществления финансового оздоровления открытого акционерного общества </w:t>
      </w:r>
      <w:r w:rsidR="00C0252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Амурский судостроительный завод</w:t>
      </w:r>
      <w:r w:rsidR="00C02522">
        <w:rPr>
          <w:sz w:val="28"/>
          <w:szCs w:val="28"/>
        </w:rPr>
        <w:t>»</w:t>
      </w:r>
      <w:r w:rsidR="00164DE2" w:rsidRPr="00164DE2">
        <w:rPr>
          <w:sz w:val="28"/>
          <w:szCs w:val="28"/>
        </w:rPr>
        <w:t>, г. Комсомольск-на-Амуре, Хабаровский край</w:t>
      </w:r>
      <w:r w:rsidR="00164DE2">
        <w:rPr>
          <w:sz w:val="28"/>
          <w:szCs w:val="28"/>
        </w:rPr>
        <w:t>» контрольных событий не выделено, так как реализация мероприятия завершена в 2014 году.</w:t>
      </w:r>
    </w:p>
    <w:p w:rsidR="0089027D" w:rsidRDefault="007F755D" w:rsidP="00C261E9">
      <w:pPr>
        <w:spacing w:line="276" w:lineRule="auto"/>
        <w:rPr>
          <w:sz w:val="28"/>
          <w:szCs w:val="28"/>
        </w:rPr>
      </w:pPr>
      <w:r w:rsidRPr="002408DA">
        <w:rPr>
          <w:sz w:val="28"/>
          <w:szCs w:val="28"/>
        </w:rPr>
        <w:t>В рамках мероприятия «</w:t>
      </w:r>
      <w:r w:rsidR="00164DE2" w:rsidRPr="00164DE2">
        <w:rPr>
          <w:sz w:val="28"/>
          <w:szCs w:val="28"/>
        </w:rPr>
        <w:t xml:space="preserve">Взнос Российской Федерации в уставный капитал открытого акционерного общества </w:t>
      </w:r>
      <w:r w:rsidR="00C0252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Объединенная судостроительная корпорация</w:t>
      </w:r>
      <w:r w:rsidR="00C02522">
        <w:rPr>
          <w:sz w:val="28"/>
          <w:szCs w:val="28"/>
        </w:rPr>
        <w:t>»</w:t>
      </w:r>
      <w:r w:rsidR="00164DE2" w:rsidRPr="00164DE2">
        <w:rPr>
          <w:sz w:val="28"/>
          <w:szCs w:val="28"/>
        </w:rPr>
        <w:t xml:space="preserve">, г. Санкт-Петербург, в целях погашения кредита (основного долга и процентов), привлеченного для покупки на торгах, организованных Центральным банком Российской Федерации, акций открытого акционерного общества </w:t>
      </w:r>
      <w:r w:rsidR="00C0252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 xml:space="preserve">Судостроительный завод </w:t>
      </w:r>
      <w:r w:rsidR="00C0252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Северная верфь</w:t>
      </w:r>
      <w:r w:rsidRPr="002408DA">
        <w:rPr>
          <w:sz w:val="28"/>
          <w:szCs w:val="28"/>
        </w:rPr>
        <w:t xml:space="preserve">» </w:t>
      </w:r>
      <w:r w:rsidR="0089027D" w:rsidRPr="0089027D">
        <w:rPr>
          <w:sz w:val="28"/>
          <w:szCs w:val="28"/>
        </w:rPr>
        <w:t>контрольных событий не выделено, так как реализация мероприятия завершена в 2016 году.</w:t>
      </w:r>
    </w:p>
    <w:p w:rsidR="001659F0" w:rsidRDefault="00C261E9" w:rsidP="00C02522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 xml:space="preserve">В </w:t>
      </w:r>
      <w:r>
        <w:rPr>
          <w:sz w:val="28"/>
          <w:szCs w:val="28"/>
        </w:rPr>
        <w:t>рамках мероприяти</w:t>
      </w:r>
      <w:r w:rsidR="00B37B1F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4E16DC">
        <w:rPr>
          <w:sz w:val="28"/>
          <w:szCs w:val="28"/>
        </w:rPr>
        <w:t>«</w:t>
      </w:r>
      <w:r w:rsidRPr="00C25D11">
        <w:rPr>
          <w:sz w:val="28"/>
          <w:szCs w:val="28"/>
        </w:rPr>
        <w:t xml:space="preserve">Взнос Российской Федерации в уставный капитал </w:t>
      </w:r>
      <w:r w:rsidRPr="00023E61">
        <w:rPr>
          <w:sz w:val="28"/>
          <w:szCs w:val="28"/>
        </w:rPr>
        <w:t xml:space="preserve">акционерного общества </w:t>
      </w:r>
      <w:r w:rsidR="00C02522">
        <w:rPr>
          <w:sz w:val="28"/>
          <w:szCs w:val="28"/>
        </w:rPr>
        <w:t>«</w:t>
      </w:r>
      <w:r w:rsidRPr="00023E61">
        <w:rPr>
          <w:sz w:val="28"/>
          <w:szCs w:val="28"/>
        </w:rPr>
        <w:t>Объединенная судостроительная корпорация</w:t>
      </w:r>
      <w:r w:rsidR="00C02522">
        <w:rPr>
          <w:sz w:val="28"/>
          <w:szCs w:val="28"/>
        </w:rPr>
        <w:t>»</w:t>
      </w:r>
      <w:r w:rsidRPr="00023E61">
        <w:rPr>
          <w:sz w:val="28"/>
          <w:szCs w:val="28"/>
        </w:rPr>
        <w:t xml:space="preserve">, г. Санкт-Петербург в целях реализации проектов лизинга </w:t>
      </w:r>
      <w:r w:rsidR="00B37B1F">
        <w:rPr>
          <w:sz w:val="28"/>
          <w:szCs w:val="28"/>
        </w:rPr>
        <w:t xml:space="preserve">гражданских </w:t>
      </w:r>
      <w:r w:rsidRPr="00023E61">
        <w:rPr>
          <w:sz w:val="28"/>
          <w:szCs w:val="28"/>
        </w:rPr>
        <w:t>судов»</w:t>
      </w:r>
      <w:r w:rsidR="0089027D">
        <w:rPr>
          <w:sz w:val="28"/>
          <w:szCs w:val="28"/>
        </w:rPr>
        <w:t xml:space="preserve"> </w:t>
      </w:r>
      <w:r w:rsidRPr="00023E61">
        <w:rPr>
          <w:sz w:val="28"/>
          <w:szCs w:val="28"/>
        </w:rPr>
        <w:t>выделен</w:t>
      </w:r>
      <w:r w:rsidR="0089027D">
        <w:rPr>
          <w:sz w:val="28"/>
          <w:szCs w:val="28"/>
        </w:rPr>
        <w:t>ы</w:t>
      </w:r>
      <w:r w:rsidRPr="00023E61">
        <w:rPr>
          <w:sz w:val="28"/>
          <w:szCs w:val="28"/>
        </w:rPr>
        <w:t xml:space="preserve"> </w:t>
      </w:r>
      <w:r w:rsidRPr="00023E61">
        <w:rPr>
          <w:sz w:val="28"/>
          <w:szCs w:val="28"/>
        </w:rPr>
        <w:lastRenderedPageBreak/>
        <w:t>контрольн</w:t>
      </w:r>
      <w:r w:rsidR="0089027D">
        <w:rPr>
          <w:sz w:val="28"/>
          <w:szCs w:val="28"/>
        </w:rPr>
        <w:t>ые</w:t>
      </w:r>
      <w:r w:rsidRPr="00023E61">
        <w:rPr>
          <w:sz w:val="28"/>
          <w:szCs w:val="28"/>
        </w:rPr>
        <w:t xml:space="preserve"> событи</w:t>
      </w:r>
      <w:r w:rsidR="0089027D">
        <w:rPr>
          <w:sz w:val="28"/>
          <w:szCs w:val="28"/>
        </w:rPr>
        <w:t>я</w:t>
      </w:r>
      <w:r w:rsidRPr="00023E61">
        <w:rPr>
          <w:sz w:val="28"/>
          <w:szCs w:val="28"/>
        </w:rPr>
        <w:t>, связанн</w:t>
      </w:r>
      <w:r w:rsidR="0089027D">
        <w:rPr>
          <w:sz w:val="28"/>
          <w:szCs w:val="28"/>
        </w:rPr>
        <w:t>ые</w:t>
      </w:r>
      <w:r w:rsidRPr="00023E61">
        <w:rPr>
          <w:sz w:val="28"/>
          <w:szCs w:val="28"/>
        </w:rPr>
        <w:t xml:space="preserve"> </w:t>
      </w:r>
      <w:r w:rsidR="00B37B1F">
        <w:rPr>
          <w:sz w:val="28"/>
          <w:szCs w:val="28"/>
        </w:rPr>
        <w:t xml:space="preserve">со взносом в уставный капитал </w:t>
      </w:r>
      <w:r w:rsidR="00B37B1F" w:rsidRPr="00B37B1F">
        <w:rPr>
          <w:sz w:val="28"/>
          <w:szCs w:val="28"/>
        </w:rPr>
        <w:t>открытого акционерного общества «Объединенная судостроительная корпорация»</w:t>
      </w:r>
      <w:r w:rsidR="001659F0">
        <w:rPr>
          <w:sz w:val="28"/>
          <w:szCs w:val="28"/>
        </w:rPr>
        <w:t>.</w:t>
      </w:r>
    </w:p>
    <w:p w:rsidR="00C02522" w:rsidRDefault="00CA5447" w:rsidP="00C025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рамках мероприятия «</w:t>
      </w:r>
      <w:r w:rsidRPr="00CA5447">
        <w:rPr>
          <w:sz w:val="28"/>
          <w:szCs w:val="28"/>
        </w:rPr>
        <w:t>Взнос в уставный</w:t>
      </w:r>
      <w:r>
        <w:rPr>
          <w:sz w:val="28"/>
          <w:szCs w:val="28"/>
        </w:rPr>
        <w:t xml:space="preserve"> капитал акционерного общества «</w:t>
      </w:r>
      <w:r w:rsidRPr="00CA5447">
        <w:rPr>
          <w:sz w:val="28"/>
          <w:szCs w:val="28"/>
        </w:rPr>
        <w:t>Объединен</w:t>
      </w:r>
      <w:r>
        <w:rPr>
          <w:sz w:val="28"/>
          <w:szCs w:val="28"/>
        </w:rPr>
        <w:t>ная судостроительная корпорация»</w:t>
      </w:r>
      <w:r w:rsidRPr="00CA5447">
        <w:rPr>
          <w:sz w:val="28"/>
          <w:szCs w:val="28"/>
        </w:rPr>
        <w:t>, г. Санкт-Петербург, в целях осуществления последующих взносов в уставные капиталы его дочерних обществ в целях погашения убытков, возникших у этих дочерних обществ в связи с завершением строительства линейного дизельного ледокола "Виктор Черномырдин" и линейного дизель-электрического ледокола "Новороссийск"</w:t>
      </w:r>
      <w:r>
        <w:rPr>
          <w:sz w:val="28"/>
          <w:szCs w:val="28"/>
        </w:rPr>
        <w:t xml:space="preserve">» </w:t>
      </w:r>
      <w:r w:rsidR="00C02522" w:rsidRPr="0089027D">
        <w:rPr>
          <w:sz w:val="28"/>
          <w:szCs w:val="28"/>
        </w:rPr>
        <w:t>контрольных событий не выделено, так как реализация мероприятия завершена в 201</w:t>
      </w:r>
      <w:r w:rsidR="00C02522">
        <w:rPr>
          <w:sz w:val="28"/>
          <w:szCs w:val="28"/>
        </w:rPr>
        <w:t>6</w:t>
      </w:r>
      <w:r w:rsidR="00C02522" w:rsidRPr="0089027D">
        <w:rPr>
          <w:sz w:val="28"/>
          <w:szCs w:val="28"/>
        </w:rPr>
        <w:t xml:space="preserve"> году.</w:t>
      </w:r>
    </w:p>
    <w:p w:rsidR="00CA5447" w:rsidRPr="00C02522" w:rsidRDefault="00C02522" w:rsidP="00C025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мероприятия </w:t>
      </w:r>
      <w:r w:rsidRPr="00C02522">
        <w:rPr>
          <w:sz w:val="28"/>
          <w:szCs w:val="28"/>
        </w:rPr>
        <w:t xml:space="preserve">Взнос в уставный капитал акционерного общества </w:t>
      </w:r>
      <w:r>
        <w:rPr>
          <w:sz w:val="28"/>
          <w:szCs w:val="28"/>
        </w:rPr>
        <w:t>«</w:t>
      </w:r>
      <w:r w:rsidRPr="00C02522">
        <w:rPr>
          <w:sz w:val="28"/>
          <w:szCs w:val="28"/>
        </w:rPr>
        <w:t>Объединенная судостроительная корпорация</w:t>
      </w:r>
      <w:r>
        <w:rPr>
          <w:sz w:val="28"/>
          <w:szCs w:val="28"/>
        </w:rPr>
        <w:t>»</w:t>
      </w:r>
      <w:r w:rsidRPr="00C02522">
        <w:rPr>
          <w:sz w:val="28"/>
          <w:szCs w:val="28"/>
        </w:rPr>
        <w:t>, г. Санкт-Петербург, для осуществления последующего взноса в уставный капитал ООО "Балтийский завод - Судостроение" в целях погашениях убытков, возникших у общества в целях завершения строительства линейного дизельного ледокола "Виктор Черномырдин"</w:t>
      </w:r>
      <w:r>
        <w:rPr>
          <w:sz w:val="28"/>
          <w:szCs w:val="28"/>
        </w:rPr>
        <w:t xml:space="preserve">, </w:t>
      </w:r>
      <w:r w:rsidRPr="00C02522">
        <w:rPr>
          <w:sz w:val="28"/>
          <w:szCs w:val="28"/>
        </w:rPr>
        <w:t>контрольных событий не выделено</w:t>
      </w:r>
      <w:r>
        <w:rPr>
          <w:sz w:val="28"/>
          <w:szCs w:val="28"/>
        </w:rPr>
        <w:t>, так как реализация мероприятия завершена в 2017 году.</w:t>
      </w:r>
    </w:p>
    <w:p w:rsidR="007F755D" w:rsidRPr="00EC48D7" w:rsidRDefault="007F755D" w:rsidP="0073318E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основного </w:t>
      </w:r>
      <w:r w:rsidRPr="00EC48D7">
        <w:rPr>
          <w:sz w:val="28"/>
          <w:szCs w:val="28"/>
        </w:rPr>
        <w:t xml:space="preserve">мероприятия </w:t>
      </w:r>
      <w:r w:rsidR="00164DE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 xml:space="preserve">Предоставление государственной поддержки российским транспортным компаниям, пароходствам, организациям </w:t>
      </w:r>
      <w:proofErr w:type="spellStart"/>
      <w:r w:rsidR="00164DE2" w:rsidRPr="00164DE2">
        <w:rPr>
          <w:sz w:val="28"/>
          <w:szCs w:val="28"/>
        </w:rPr>
        <w:t>рыбохозяйственного</w:t>
      </w:r>
      <w:proofErr w:type="spellEnd"/>
      <w:r w:rsidR="00164DE2" w:rsidRPr="00164DE2">
        <w:rPr>
          <w:sz w:val="28"/>
          <w:szCs w:val="28"/>
        </w:rPr>
        <w:t xml:space="preserve"> комплекса в целях приобретения гражданских судов и (или) утилизации отдельных групп судов</w:t>
      </w:r>
      <w:r w:rsidR="00164DE2">
        <w:rPr>
          <w:sz w:val="28"/>
          <w:szCs w:val="28"/>
        </w:rPr>
        <w:t xml:space="preserve">», мероприятия </w:t>
      </w:r>
      <w:r w:rsidR="0073318E">
        <w:rPr>
          <w:sz w:val="28"/>
          <w:szCs w:val="28"/>
        </w:rPr>
        <w:t>«</w:t>
      </w:r>
      <w:r w:rsidR="0073318E" w:rsidRPr="0073318E">
        <w:rPr>
          <w:sz w:val="28"/>
          <w:szCs w:val="28"/>
        </w:rPr>
        <w:t>Субсидии российским организациям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2009 - 2021 годах, а также на уплату лизинговых платежей по договорам лизинга, заключенным в 2009 - 2021 годах с российскими лизинговыми компаниями, на приобретение гражданских судов</w:t>
      </w:r>
      <w:r w:rsidR="0073318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 п</w:t>
      </w:r>
      <w:r w:rsidRPr="007F755D">
        <w:rPr>
          <w:sz w:val="28"/>
          <w:szCs w:val="28"/>
        </w:rPr>
        <w:t>еречислен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денежных средств</w:t>
      </w:r>
      <w:r>
        <w:rPr>
          <w:sz w:val="28"/>
          <w:szCs w:val="28"/>
        </w:rPr>
        <w:t xml:space="preserve"> и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на уплату процентов по кредитам</w:t>
      </w:r>
      <w:r w:rsidR="0073318E">
        <w:rPr>
          <w:sz w:val="28"/>
          <w:szCs w:val="28"/>
        </w:rPr>
        <w:t xml:space="preserve"> </w:t>
      </w:r>
      <w:r>
        <w:rPr>
          <w:sz w:val="28"/>
          <w:szCs w:val="28"/>
        </w:rPr>
        <w:t>и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на уплату лизинговых платежей</w:t>
      </w:r>
      <w:r w:rsidR="00C25D11">
        <w:rPr>
          <w:sz w:val="28"/>
          <w:szCs w:val="28"/>
        </w:rPr>
        <w:t>, а также результативность мероприятий лизинга в части строительства новых судов.</w:t>
      </w:r>
    </w:p>
    <w:p w:rsidR="007F755D" w:rsidRDefault="007F755D" w:rsidP="007F755D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>В рамках мероприятия «</w:t>
      </w:r>
      <w:r w:rsidR="00C25D11" w:rsidRPr="00C25D11">
        <w:rPr>
          <w:sz w:val="28"/>
          <w:szCs w:val="28"/>
        </w:rPr>
        <w:t>Субсидии из федерального бюджета российским организациям на возмещение части затрат на приобретение (строительство) новых гражданских судов взамен судов, сданных на утилизацию</w:t>
      </w:r>
      <w:r w:rsidRPr="00EC48D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</w:t>
      </w:r>
      <w:r w:rsidR="00C25D11" w:rsidRPr="00C25D11">
        <w:rPr>
          <w:sz w:val="28"/>
          <w:szCs w:val="28"/>
        </w:rPr>
        <w:t>на приобретение (строительство) новых гражданских судов</w:t>
      </w:r>
      <w:r>
        <w:rPr>
          <w:sz w:val="28"/>
          <w:szCs w:val="28"/>
        </w:rPr>
        <w:t>.</w:t>
      </w:r>
    </w:p>
    <w:p w:rsidR="00881DD2" w:rsidRPr="00B37B1F" w:rsidRDefault="00B37B1F" w:rsidP="0073318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рамках мероприятия «</w:t>
      </w:r>
      <w:r w:rsidRPr="00B37B1F">
        <w:rPr>
          <w:sz w:val="28"/>
          <w:szCs w:val="28"/>
        </w:rPr>
        <w:t>Субсидии российским организациям на возмещение части затрат на осуществление морских ско</w:t>
      </w:r>
      <w:r>
        <w:rPr>
          <w:sz w:val="28"/>
          <w:szCs w:val="28"/>
        </w:rPr>
        <w:t xml:space="preserve">ростных пассажирских перевозок </w:t>
      </w:r>
      <w:r w:rsidRPr="00B37B1F">
        <w:rPr>
          <w:sz w:val="28"/>
          <w:szCs w:val="28"/>
        </w:rPr>
        <w:t>в Азово-Черноморском бассейне на морских судах на подводных крыльях</w:t>
      </w:r>
      <w:r>
        <w:rPr>
          <w:sz w:val="28"/>
          <w:szCs w:val="28"/>
        </w:rPr>
        <w:t xml:space="preserve">» 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</w:t>
      </w:r>
      <w:r w:rsidRPr="00B37B1F">
        <w:t xml:space="preserve"> </w:t>
      </w:r>
      <w:r>
        <w:rPr>
          <w:sz w:val="28"/>
          <w:szCs w:val="28"/>
        </w:rPr>
        <w:t>осуществление предоставления</w:t>
      </w:r>
      <w:r w:rsidRPr="00B37B1F">
        <w:rPr>
          <w:sz w:val="28"/>
          <w:szCs w:val="28"/>
        </w:rPr>
        <w:t xml:space="preserve"> субсидий российским организа</w:t>
      </w:r>
      <w:r>
        <w:rPr>
          <w:sz w:val="28"/>
          <w:szCs w:val="28"/>
        </w:rPr>
        <w:t>циям на возмещение части затрат.</w:t>
      </w:r>
    </w:p>
    <w:sectPr w:rsidR="00881DD2" w:rsidRPr="00B37B1F" w:rsidSect="00671699">
      <w:headerReference w:type="default" r:id="rId8"/>
      <w:pgSz w:w="11906" w:h="16838"/>
      <w:pgMar w:top="1134" w:right="567" w:bottom="1134" w:left="1134" w:header="709" w:footer="709" w:gutter="0"/>
      <w:pgNumType w:start="4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742" w:rsidRDefault="00E65742" w:rsidP="000D5D63">
      <w:r>
        <w:separator/>
      </w:r>
    </w:p>
  </w:endnote>
  <w:endnote w:type="continuationSeparator" w:id="0">
    <w:p w:rsidR="00E65742" w:rsidRDefault="00E65742" w:rsidP="000D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742" w:rsidRDefault="00E65742" w:rsidP="000D5D63">
      <w:r>
        <w:separator/>
      </w:r>
    </w:p>
  </w:footnote>
  <w:footnote w:type="continuationSeparator" w:id="0">
    <w:p w:rsidR="00E65742" w:rsidRDefault="00E65742" w:rsidP="000D5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91797"/>
      <w:docPartObj>
        <w:docPartGallery w:val="Page Numbers (Top of Page)"/>
        <w:docPartUnique/>
      </w:docPartObj>
    </w:sdtPr>
    <w:sdtEndPr/>
    <w:sdtContent>
      <w:p w:rsidR="006B7543" w:rsidRDefault="004F59CD" w:rsidP="007F755D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699">
          <w:rPr>
            <w:noProof/>
          </w:rPr>
          <w:t>427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5981"/>
    <w:multiLevelType w:val="hybridMultilevel"/>
    <w:tmpl w:val="D0B2C22C"/>
    <w:lvl w:ilvl="0" w:tplc="3D9CF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403C6F"/>
    <w:multiLevelType w:val="hybridMultilevel"/>
    <w:tmpl w:val="91F620C4"/>
    <w:lvl w:ilvl="0" w:tplc="B20873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A52898"/>
    <w:multiLevelType w:val="hybridMultilevel"/>
    <w:tmpl w:val="FECEDACA"/>
    <w:lvl w:ilvl="0" w:tplc="713C8760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50B79"/>
    <w:multiLevelType w:val="multilevel"/>
    <w:tmpl w:val="905224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167741"/>
    <w:multiLevelType w:val="hybridMultilevel"/>
    <w:tmpl w:val="05B4158C"/>
    <w:lvl w:ilvl="0" w:tplc="E3A28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B1619D"/>
    <w:multiLevelType w:val="hybridMultilevel"/>
    <w:tmpl w:val="249263B6"/>
    <w:lvl w:ilvl="0" w:tplc="51C68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CE0C2F"/>
    <w:multiLevelType w:val="hybridMultilevel"/>
    <w:tmpl w:val="4A3AEB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0190A00"/>
    <w:multiLevelType w:val="hybridMultilevel"/>
    <w:tmpl w:val="70587EA2"/>
    <w:lvl w:ilvl="0" w:tplc="60AE7EA8">
      <w:start w:val="1"/>
      <w:numFmt w:val="decimal"/>
      <w:lvlText w:val="%1)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16484E"/>
    <w:multiLevelType w:val="hybridMultilevel"/>
    <w:tmpl w:val="07664712"/>
    <w:lvl w:ilvl="0" w:tplc="31BC3E58">
      <w:start w:val="1"/>
      <w:numFmt w:val="decimal"/>
      <w:lvlText w:val="%1."/>
      <w:lvlJc w:val="left"/>
      <w:pPr>
        <w:ind w:left="1414" w:hanging="705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9EF5466"/>
    <w:multiLevelType w:val="hybridMultilevel"/>
    <w:tmpl w:val="C938FA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2716F4"/>
    <w:multiLevelType w:val="hybridMultilevel"/>
    <w:tmpl w:val="C6B23686"/>
    <w:lvl w:ilvl="0" w:tplc="4620A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4EC5BB9"/>
    <w:multiLevelType w:val="hybridMultilevel"/>
    <w:tmpl w:val="DBE8143A"/>
    <w:lvl w:ilvl="0" w:tplc="2A346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995"/>
    <w:rsid w:val="0000000A"/>
    <w:rsid w:val="0000072C"/>
    <w:rsid w:val="00001B28"/>
    <w:rsid w:val="00001C91"/>
    <w:rsid w:val="000023DD"/>
    <w:rsid w:val="0000330D"/>
    <w:rsid w:val="0000394D"/>
    <w:rsid w:val="00004291"/>
    <w:rsid w:val="000042A1"/>
    <w:rsid w:val="000050B4"/>
    <w:rsid w:val="00005268"/>
    <w:rsid w:val="00005CD8"/>
    <w:rsid w:val="0000615A"/>
    <w:rsid w:val="0000643F"/>
    <w:rsid w:val="000064F2"/>
    <w:rsid w:val="00006546"/>
    <w:rsid w:val="00006818"/>
    <w:rsid w:val="00006C7A"/>
    <w:rsid w:val="0000782E"/>
    <w:rsid w:val="0000789E"/>
    <w:rsid w:val="00007AEF"/>
    <w:rsid w:val="00007B28"/>
    <w:rsid w:val="000101BF"/>
    <w:rsid w:val="000103E0"/>
    <w:rsid w:val="00010756"/>
    <w:rsid w:val="00010B68"/>
    <w:rsid w:val="00011560"/>
    <w:rsid w:val="00011C05"/>
    <w:rsid w:val="00011C5A"/>
    <w:rsid w:val="00011EC1"/>
    <w:rsid w:val="0001335E"/>
    <w:rsid w:val="00013951"/>
    <w:rsid w:val="00013F6A"/>
    <w:rsid w:val="00013FA9"/>
    <w:rsid w:val="0001544A"/>
    <w:rsid w:val="00015969"/>
    <w:rsid w:val="00015D6B"/>
    <w:rsid w:val="00016354"/>
    <w:rsid w:val="00016496"/>
    <w:rsid w:val="00017113"/>
    <w:rsid w:val="0001740A"/>
    <w:rsid w:val="00017D47"/>
    <w:rsid w:val="00017FCB"/>
    <w:rsid w:val="000204FD"/>
    <w:rsid w:val="00021B41"/>
    <w:rsid w:val="000237D7"/>
    <w:rsid w:val="00023C09"/>
    <w:rsid w:val="00023C9E"/>
    <w:rsid w:val="00023E61"/>
    <w:rsid w:val="000241D8"/>
    <w:rsid w:val="000242FA"/>
    <w:rsid w:val="0002462C"/>
    <w:rsid w:val="00024940"/>
    <w:rsid w:val="00025559"/>
    <w:rsid w:val="00025897"/>
    <w:rsid w:val="00026083"/>
    <w:rsid w:val="00026E7A"/>
    <w:rsid w:val="000274D7"/>
    <w:rsid w:val="00027938"/>
    <w:rsid w:val="00027D42"/>
    <w:rsid w:val="000300CA"/>
    <w:rsid w:val="00030F94"/>
    <w:rsid w:val="00031749"/>
    <w:rsid w:val="000318CD"/>
    <w:rsid w:val="0003373D"/>
    <w:rsid w:val="00033DD3"/>
    <w:rsid w:val="00034F2F"/>
    <w:rsid w:val="00034FDD"/>
    <w:rsid w:val="00035FB2"/>
    <w:rsid w:val="00036A97"/>
    <w:rsid w:val="00036E37"/>
    <w:rsid w:val="0003715C"/>
    <w:rsid w:val="000403A1"/>
    <w:rsid w:val="00040F4F"/>
    <w:rsid w:val="00041802"/>
    <w:rsid w:val="000426DC"/>
    <w:rsid w:val="00043138"/>
    <w:rsid w:val="00043811"/>
    <w:rsid w:val="0004438F"/>
    <w:rsid w:val="000455EC"/>
    <w:rsid w:val="00045C0E"/>
    <w:rsid w:val="00045CDB"/>
    <w:rsid w:val="00047DC1"/>
    <w:rsid w:val="000509D2"/>
    <w:rsid w:val="00050AEF"/>
    <w:rsid w:val="00050CD3"/>
    <w:rsid w:val="00051D63"/>
    <w:rsid w:val="00051EB0"/>
    <w:rsid w:val="000521A5"/>
    <w:rsid w:val="00052427"/>
    <w:rsid w:val="000525A7"/>
    <w:rsid w:val="00054139"/>
    <w:rsid w:val="000560C7"/>
    <w:rsid w:val="000563D4"/>
    <w:rsid w:val="0005686C"/>
    <w:rsid w:val="00057012"/>
    <w:rsid w:val="00061213"/>
    <w:rsid w:val="00061959"/>
    <w:rsid w:val="00061B7C"/>
    <w:rsid w:val="00062BCC"/>
    <w:rsid w:val="0006355C"/>
    <w:rsid w:val="000643DA"/>
    <w:rsid w:val="00064693"/>
    <w:rsid w:val="0006630A"/>
    <w:rsid w:val="00067908"/>
    <w:rsid w:val="00070A33"/>
    <w:rsid w:val="00070C67"/>
    <w:rsid w:val="0007121B"/>
    <w:rsid w:val="00071C42"/>
    <w:rsid w:val="00072C3B"/>
    <w:rsid w:val="000731F8"/>
    <w:rsid w:val="000732B2"/>
    <w:rsid w:val="000740B7"/>
    <w:rsid w:val="000743DA"/>
    <w:rsid w:val="000747C7"/>
    <w:rsid w:val="00075729"/>
    <w:rsid w:val="00076022"/>
    <w:rsid w:val="000763C1"/>
    <w:rsid w:val="00076765"/>
    <w:rsid w:val="00077357"/>
    <w:rsid w:val="00077511"/>
    <w:rsid w:val="00077C43"/>
    <w:rsid w:val="00077D2C"/>
    <w:rsid w:val="0008059D"/>
    <w:rsid w:val="00080BB3"/>
    <w:rsid w:val="0008162C"/>
    <w:rsid w:val="00081C21"/>
    <w:rsid w:val="00081C3D"/>
    <w:rsid w:val="00082890"/>
    <w:rsid w:val="00083CB0"/>
    <w:rsid w:val="000847D9"/>
    <w:rsid w:val="0008507B"/>
    <w:rsid w:val="00085545"/>
    <w:rsid w:val="00086056"/>
    <w:rsid w:val="000861D4"/>
    <w:rsid w:val="000870E3"/>
    <w:rsid w:val="000873AC"/>
    <w:rsid w:val="00090305"/>
    <w:rsid w:val="00090A5F"/>
    <w:rsid w:val="00090BDE"/>
    <w:rsid w:val="00090C1F"/>
    <w:rsid w:val="00090C53"/>
    <w:rsid w:val="00090DDD"/>
    <w:rsid w:val="00090FA6"/>
    <w:rsid w:val="0009148B"/>
    <w:rsid w:val="00091EB2"/>
    <w:rsid w:val="000936D4"/>
    <w:rsid w:val="00094416"/>
    <w:rsid w:val="000952E4"/>
    <w:rsid w:val="00095D53"/>
    <w:rsid w:val="00096799"/>
    <w:rsid w:val="0009751A"/>
    <w:rsid w:val="0009761C"/>
    <w:rsid w:val="00097B68"/>
    <w:rsid w:val="00097E59"/>
    <w:rsid w:val="00097EAF"/>
    <w:rsid w:val="00097F17"/>
    <w:rsid w:val="000A05D8"/>
    <w:rsid w:val="000A08A2"/>
    <w:rsid w:val="000A0BB3"/>
    <w:rsid w:val="000A0EDA"/>
    <w:rsid w:val="000A12C4"/>
    <w:rsid w:val="000A179C"/>
    <w:rsid w:val="000A2BC5"/>
    <w:rsid w:val="000A2D28"/>
    <w:rsid w:val="000A2D2A"/>
    <w:rsid w:val="000A2E2F"/>
    <w:rsid w:val="000A3D12"/>
    <w:rsid w:val="000A4868"/>
    <w:rsid w:val="000A4968"/>
    <w:rsid w:val="000A4C09"/>
    <w:rsid w:val="000A4C76"/>
    <w:rsid w:val="000A5326"/>
    <w:rsid w:val="000A56D6"/>
    <w:rsid w:val="000A6D8F"/>
    <w:rsid w:val="000A73C7"/>
    <w:rsid w:val="000A7F83"/>
    <w:rsid w:val="000B07D8"/>
    <w:rsid w:val="000B0A03"/>
    <w:rsid w:val="000B0A74"/>
    <w:rsid w:val="000B0D15"/>
    <w:rsid w:val="000B10CF"/>
    <w:rsid w:val="000B13C0"/>
    <w:rsid w:val="000B21B0"/>
    <w:rsid w:val="000B2416"/>
    <w:rsid w:val="000B3CE7"/>
    <w:rsid w:val="000B3E86"/>
    <w:rsid w:val="000B49B0"/>
    <w:rsid w:val="000B4D5A"/>
    <w:rsid w:val="000B5878"/>
    <w:rsid w:val="000B7670"/>
    <w:rsid w:val="000C2C72"/>
    <w:rsid w:val="000C31FF"/>
    <w:rsid w:val="000C44D6"/>
    <w:rsid w:val="000C52DC"/>
    <w:rsid w:val="000C74BF"/>
    <w:rsid w:val="000C77D3"/>
    <w:rsid w:val="000C78BF"/>
    <w:rsid w:val="000D1B56"/>
    <w:rsid w:val="000D1B85"/>
    <w:rsid w:val="000D25F6"/>
    <w:rsid w:val="000D2639"/>
    <w:rsid w:val="000D34AE"/>
    <w:rsid w:val="000D3515"/>
    <w:rsid w:val="000D42DF"/>
    <w:rsid w:val="000D4441"/>
    <w:rsid w:val="000D4A02"/>
    <w:rsid w:val="000D5313"/>
    <w:rsid w:val="000D5699"/>
    <w:rsid w:val="000D5D63"/>
    <w:rsid w:val="000D618F"/>
    <w:rsid w:val="000D69B2"/>
    <w:rsid w:val="000D7358"/>
    <w:rsid w:val="000D73BF"/>
    <w:rsid w:val="000D7AE2"/>
    <w:rsid w:val="000D7DFB"/>
    <w:rsid w:val="000D7E10"/>
    <w:rsid w:val="000E0709"/>
    <w:rsid w:val="000E0CDA"/>
    <w:rsid w:val="000E0F42"/>
    <w:rsid w:val="000E1D9A"/>
    <w:rsid w:val="000E33C6"/>
    <w:rsid w:val="000E3697"/>
    <w:rsid w:val="000E3DF1"/>
    <w:rsid w:val="000E3FBF"/>
    <w:rsid w:val="000E4534"/>
    <w:rsid w:val="000E4536"/>
    <w:rsid w:val="000E468E"/>
    <w:rsid w:val="000E6916"/>
    <w:rsid w:val="000E6EDB"/>
    <w:rsid w:val="000E7C80"/>
    <w:rsid w:val="000E7E76"/>
    <w:rsid w:val="000F13AD"/>
    <w:rsid w:val="000F1606"/>
    <w:rsid w:val="000F1AEE"/>
    <w:rsid w:val="000F38A7"/>
    <w:rsid w:val="000F47FD"/>
    <w:rsid w:val="000F49E9"/>
    <w:rsid w:val="000F4F7A"/>
    <w:rsid w:val="000F54F0"/>
    <w:rsid w:val="000F5809"/>
    <w:rsid w:val="000F60AF"/>
    <w:rsid w:val="000F6869"/>
    <w:rsid w:val="000F6951"/>
    <w:rsid w:val="000F6D94"/>
    <w:rsid w:val="000F6EF7"/>
    <w:rsid w:val="000F73D1"/>
    <w:rsid w:val="000F750E"/>
    <w:rsid w:val="000F7D9B"/>
    <w:rsid w:val="000F7F25"/>
    <w:rsid w:val="00101DE4"/>
    <w:rsid w:val="00102536"/>
    <w:rsid w:val="00102C0A"/>
    <w:rsid w:val="0010382C"/>
    <w:rsid w:val="00106074"/>
    <w:rsid w:val="001064D0"/>
    <w:rsid w:val="00106B54"/>
    <w:rsid w:val="00106B80"/>
    <w:rsid w:val="00106D91"/>
    <w:rsid w:val="0010717D"/>
    <w:rsid w:val="00107CD1"/>
    <w:rsid w:val="00107D56"/>
    <w:rsid w:val="00110454"/>
    <w:rsid w:val="0011061C"/>
    <w:rsid w:val="00111AD0"/>
    <w:rsid w:val="001128B8"/>
    <w:rsid w:val="0011326D"/>
    <w:rsid w:val="00113276"/>
    <w:rsid w:val="00113613"/>
    <w:rsid w:val="00113725"/>
    <w:rsid w:val="00114462"/>
    <w:rsid w:val="00114583"/>
    <w:rsid w:val="00114883"/>
    <w:rsid w:val="00115376"/>
    <w:rsid w:val="0011555B"/>
    <w:rsid w:val="001160A9"/>
    <w:rsid w:val="00117087"/>
    <w:rsid w:val="00117888"/>
    <w:rsid w:val="001204CC"/>
    <w:rsid w:val="001214D7"/>
    <w:rsid w:val="00121B89"/>
    <w:rsid w:val="0012229F"/>
    <w:rsid w:val="00124675"/>
    <w:rsid w:val="00124E4E"/>
    <w:rsid w:val="00124FE5"/>
    <w:rsid w:val="00125699"/>
    <w:rsid w:val="00125ED5"/>
    <w:rsid w:val="001265F5"/>
    <w:rsid w:val="00126C19"/>
    <w:rsid w:val="00127231"/>
    <w:rsid w:val="00127612"/>
    <w:rsid w:val="00127DF1"/>
    <w:rsid w:val="00127FCF"/>
    <w:rsid w:val="0013131E"/>
    <w:rsid w:val="00131635"/>
    <w:rsid w:val="00131663"/>
    <w:rsid w:val="0013177C"/>
    <w:rsid w:val="00132448"/>
    <w:rsid w:val="00132CE4"/>
    <w:rsid w:val="00133321"/>
    <w:rsid w:val="001338BF"/>
    <w:rsid w:val="0013559A"/>
    <w:rsid w:val="00135938"/>
    <w:rsid w:val="001367EF"/>
    <w:rsid w:val="00137C10"/>
    <w:rsid w:val="00137FE7"/>
    <w:rsid w:val="0014118B"/>
    <w:rsid w:val="00141980"/>
    <w:rsid w:val="00141AD4"/>
    <w:rsid w:val="001429B7"/>
    <w:rsid w:val="00143DF4"/>
    <w:rsid w:val="0014478A"/>
    <w:rsid w:val="0014514E"/>
    <w:rsid w:val="0014564C"/>
    <w:rsid w:val="00145D75"/>
    <w:rsid w:val="001462CD"/>
    <w:rsid w:val="0014633C"/>
    <w:rsid w:val="00147A8C"/>
    <w:rsid w:val="00147F3A"/>
    <w:rsid w:val="0015091F"/>
    <w:rsid w:val="00150A5C"/>
    <w:rsid w:val="001512D5"/>
    <w:rsid w:val="00152094"/>
    <w:rsid w:val="001536EB"/>
    <w:rsid w:val="00153ACD"/>
    <w:rsid w:val="00154738"/>
    <w:rsid w:val="00155997"/>
    <w:rsid w:val="00155DA4"/>
    <w:rsid w:val="0015771E"/>
    <w:rsid w:val="00157D96"/>
    <w:rsid w:val="00157ED9"/>
    <w:rsid w:val="00160062"/>
    <w:rsid w:val="00160278"/>
    <w:rsid w:val="00161275"/>
    <w:rsid w:val="001612D4"/>
    <w:rsid w:val="00162CEC"/>
    <w:rsid w:val="00164C69"/>
    <w:rsid w:val="00164DE2"/>
    <w:rsid w:val="0016573E"/>
    <w:rsid w:val="001659F0"/>
    <w:rsid w:val="00166085"/>
    <w:rsid w:val="00167305"/>
    <w:rsid w:val="001674DD"/>
    <w:rsid w:val="00167825"/>
    <w:rsid w:val="001678E7"/>
    <w:rsid w:val="00167B9E"/>
    <w:rsid w:val="001704F4"/>
    <w:rsid w:val="001707ED"/>
    <w:rsid w:val="00171839"/>
    <w:rsid w:val="00171AFB"/>
    <w:rsid w:val="001722C3"/>
    <w:rsid w:val="00172B6D"/>
    <w:rsid w:val="0017314E"/>
    <w:rsid w:val="00173400"/>
    <w:rsid w:val="00173569"/>
    <w:rsid w:val="00175994"/>
    <w:rsid w:val="00175A01"/>
    <w:rsid w:val="00176DB7"/>
    <w:rsid w:val="00177962"/>
    <w:rsid w:val="001779B3"/>
    <w:rsid w:val="00177CAB"/>
    <w:rsid w:val="00177CCA"/>
    <w:rsid w:val="00177FD8"/>
    <w:rsid w:val="0018033E"/>
    <w:rsid w:val="00180B36"/>
    <w:rsid w:val="00180EB3"/>
    <w:rsid w:val="00181AF8"/>
    <w:rsid w:val="00181D98"/>
    <w:rsid w:val="00181E85"/>
    <w:rsid w:val="00182084"/>
    <w:rsid w:val="00182D6A"/>
    <w:rsid w:val="0018387C"/>
    <w:rsid w:val="0018393A"/>
    <w:rsid w:val="00184DE2"/>
    <w:rsid w:val="001862A7"/>
    <w:rsid w:val="001866E3"/>
    <w:rsid w:val="00186789"/>
    <w:rsid w:val="001870CD"/>
    <w:rsid w:val="00187405"/>
    <w:rsid w:val="00190226"/>
    <w:rsid w:val="00190DD8"/>
    <w:rsid w:val="00190EED"/>
    <w:rsid w:val="00191D65"/>
    <w:rsid w:val="00192206"/>
    <w:rsid w:val="00192A8B"/>
    <w:rsid w:val="00192D30"/>
    <w:rsid w:val="001937DF"/>
    <w:rsid w:val="001945E2"/>
    <w:rsid w:val="00194690"/>
    <w:rsid w:val="00194D22"/>
    <w:rsid w:val="0019684C"/>
    <w:rsid w:val="00197201"/>
    <w:rsid w:val="00197740"/>
    <w:rsid w:val="00197E78"/>
    <w:rsid w:val="001A0BE0"/>
    <w:rsid w:val="001A1504"/>
    <w:rsid w:val="001A151C"/>
    <w:rsid w:val="001A15F4"/>
    <w:rsid w:val="001A27E1"/>
    <w:rsid w:val="001A3D89"/>
    <w:rsid w:val="001A4097"/>
    <w:rsid w:val="001A420F"/>
    <w:rsid w:val="001A4507"/>
    <w:rsid w:val="001A47C5"/>
    <w:rsid w:val="001A4D4B"/>
    <w:rsid w:val="001A54EB"/>
    <w:rsid w:val="001A5540"/>
    <w:rsid w:val="001A5A14"/>
    <w:rsid w:val="001A72ED"/>
    <w:rsid w:val="001A7612"/>
    <w:rsid w:val="001A79AD"/>
    <w:rsid w:val="001A7CDB"/>
    <w:rsid w:val="001B03D4"/>
    <w:rsid w:val="001B03DA"/>
    <w:rsid w:val="001B0651"/>
    <w:rsid w:val="001B0B15"/>
    <w:rsid w:val="001B0DD0"/>
    <w:rsid w:val="001B17AD"/>
    <w:rsid w:val="001B2050"/>
    <w:rsid w:val="001B21D0"/>
    <w:rsid w:val="001B2D55"/>
    <w:rsid w:val="001B36A5"/>
    <w:rsid w:val="001B5066"/>
    <w:rsid w:val="001B51DA"/>
    <w:rsid w:val="001B579A"/>
    <w:rsid w:val="001B6C13"/>
    <w:rsid w:val="001B7B03"/>
    <w:rsid w:val="001B7D72"/>
    <w:rsid w:val="001C051B"/>
    <w:rsid w:val="001C0D4B"/>
    <w:rsid w:val="001C0D80"/>
    <w:rsid w:val="001C1276"/>
    <w:rsid w:val="001C1889"/>
    <w:rsid w:val="001C4DCC"/>
    <w:rsid w:val="001C4F70"/>
    <w:rsid w:val="001C4FEC"/>
    <w:rsid w:val="001C6344"/>
    <w:rsid w:val="001C66B9"/>
    <w:rsid w:val="001C6CDC"/>
    <w:rsid w:val="001C6D1F"/>
    <w:rsid w:val="001C7108"/>
    <w:rsid w:val="001C7A4F"/>
    <w:rsid w:val="001C7A65"/>
    <w:rsid w:val="001C7E3C"/>
    <w:rsid w:val="001D0A1D"/>
    <w:rsid w:val="001D145F"/>
    <w:rsid w:val="001D1B0D"/>
    <w:rsid w:val="001D28A7"/>
    <w:rsid w:val="001D28E6"/>
    <w:rsid w:val="001D2B28"/>
    <w:rsid w:val="001D318D"/>
    <w:rsid w:val="001D3256"/>
    <w:rsid w:val="001D37C5"/>
    <w:rsid w:val="001D3E27"/>
    <w:rsid w:val="001D43A1"/>
    <w:rsid w:val="001D517F"/>
    <w:rsid w:val="001D5442"/>
    <w:rsid w:val="001D58E4"/>
    <w:rsid w:val="001D675D"/>
    <w:rsid w:val="001D780C"/>
    <w:rsid w:val="001E0A4B"/>
    <w:rsid w:val="001E0D42"/>
    <w:rsid w:val="001E0D7E"/>
    <w:rsid w:val="001E0FC9"/>
    <w:rsid w:val="001E10C8"/>
    <w:rsid w:val="001E1292"/>
    <w:rsid w:val="001E1443"/>
    <w:rsid w:val="001E153D"/>
    <w:rsid w:val="001E229A"/>
    <w:rsid w:val="001E252C"/>
    <w:rsid w:val="001E2804"/>
    <w:rsid w:val="001E32EC"/>
    <w:rsid w:val="001E3647"/>
    <w:rsid w:val="001E42BB"/>
    <w:rsid w:val="001E4DEC"/>
    <w:rsid w:val="001E4F4C"/>
    <w:rsid w:val="001E52D1"/>
    <w:rsid w:val="001E548B"/>
    <w:rsid w:val="001E781D"/>
    <w:rsid w:val="001E7B52"/>
    <w:rsid w:val="001F08FE"/>
    <w:rsid w:val="001F0D19"/>
    <w:rsid w:val="001F107D"/>
    <w:rsid w:val="001F12C4"/>
    <w:rsid w:val="001F1B5A"/>
    <w:rsid w:val="001F3AD8"/>
    <w:rsid w:val="001F4636"/>
    <w:rsid w:val="001F4D5C"/>
    <w:rsid w:val="001F4D64"/>
    <w:rsid w:val="001F508C"/>
    <w:rsid w:val="001F5521"/>
    <w:rsid w:val="001F68EE"/>
    <w:rsid w:val="001F6901"/>
    <w:rsid w:val="001F6E8C"/>
    <w:rsid w:val="001F7CDA"/>
    <w:rsid w:val="00200A69"/>
    <w:rsid w:val="0020120C"/>
    <w:rsid w:val="00203282"/>
    <w:rsid w:val="002039BE"/>
    <w:rsid w:val="00203D26"/>
    <w:rsid w:val="00203E0C"/>
    <w:rsid w:val="00203E97"/>
    <w:rsid w:val="00204580"/>
    <w:rsid w:val="00204659"/>
    <w:rsid w:val="0020549B"/>
    <w:rsid w:val="002058FC"/>
    <w:rsid w:val="00207369"/>
    <w:rsid w:val="00207687"/>
    <w:rsid w:val="00210B02"/>
    <w:rsid w:val="002113A6"/>
    <w:rsid w:val="0021140D"/>
    <w:rsid w:val="00211919"/>
    <w:rsid w:val="00211B41"/>
    <w:rsid w:val="002124F4"/>
    <w:rsid w:val="00214304"/>
    <w:rsid w:val="002144FF"/>
    <w:rsid w:val="00215118"/>
    <w:rsid w:val="00215906"/>
    <w:rsid w:val="00215C42"/>
    <w:rsid w:val="00215C6F"/>
    <w:rsid w:val="0021666D"/>
    <w:rsid w:val="002167CF"/>
    <w:rsid w:val="00217246"/>
    <w:rsid w:val="002176B1"/>
    <w:rsid w:val="00217734"/>
    <w:rsid w:val="00220F13"/>
    <w:rsid w:val="0022169C"/>
    <w:rsid w:val="0022190D"/>
    <w:rsid w:val="00221A4F"/>
    <w:rsid w:val="00221E78"/>
    <w:rsid w:val="00222665"/>
    <w:rsid w:val="00222ABD"/>
    <w:rsid w:val="002230D5"/>
    <w:rsid w:val="00223D36"/>
    <w:rsid w:val="00223DB2"/>
    <w:rsid w:val="00225476"/>
    <w:rsid w:val="0022589A"/>
    <w:rsid w:val="00226356"/>
    <w:rsid w:val="002265AE"/>
    <w:rsid w:val="0023050A"/>
    <w:rsid w:val="00230614"/>
    <w:rsid w:val="00230617"/>
    <w:rsid w:val="002313D9"/>
    <w:rsid w:val="002318FF"/>
    <w:rsid w:val="00231C69"/>
    <w:rsid w:val="0023268C"/>
    <w:rsid w:val="002335BA"/>
    <w:rsid w:val="002345AE"/>
    <w:rsid w:val="00234B49"/>
    <w:rsid w:val="00236BBE"/>
    <w:rsid w:val="00236EDC"/>
    <w:rsid w:val="002374E8"/>
    <w:rsid w:val="00237BAB"/>
    <w:rsid w:val="002408DA"/>
    <w:rsid w:val="002411A4"/>
    <w:rsid w:val="0024200C"/>
    <w:rsid w:val="0024333F"/>
    <w:rsid w:val="0024365A"/>
    <w:rsid w:val="00245B31"/>
    <w:rsid w:val="00245B60"/>
    <w:rsid w:val="00246093"/>
    <w:rsid w:val="002460C1"/>
    <w:rsid w:val="002502FF"/>
    <w:rsid w:val="00251578"/>
    <w:rsid w:val="00251D49"/>
    <w:rsid w:val="002520FA"/>
    <w:rsid w:val="0025288A"/>
    <w:rsid w:val="00253486"/>
    <w:rsid w:val="002534B5"/>
    <w:rsid w:val="002534C7"/>
    <w:rsid w:val="00253CF2"/>
    <w:rsid w:val="00253F86"/>
    <w:rsid w:val="00254F4A"/>
    <w:rsid w:val="002556FE"/>
    <w:rsid w:val="00255E99"/>
    <w:rsid w:val="0025676C"/>
    <w:rsid w:val="00256E17"/>
    <w:rsid w:val="00257277"/>
    <w:rsid w:val="00257359"/>
    <w:rsid w:val="002578E4"/>
    <w:rsid w:val="00260868"/>
    <w:rsid w:val="002618AD"/>
    <w:rsid w:val="00261C23"/>
    <w:rsid w:val="00262371"/>
    <w:rsid w:val="002630F6"/>
    <w:rsid w:val="002636CC"/>
    <w:rsid w:val="002636F6"/>
    <w:rsid w:val="00263E41"/>
    <w:rsid w:val="00264BE4"/>
    <w:rsid w:val="00264C0E"/>
    <w:rsid w:val="00264FA8"/>
    <w:rsid w:val="002656EE"/>
    <w:rsid w:val="00266301"/>
    <w:rsid w:val="00266CC9"/>
    <w:rsid w:val="00266EB5"/>
    <w:rsid w:val="0026701C"/>
    <w:rsid w:val="0026782B"/>
    <w:rsid w:val="002678C2"/>
    <w:rsid w:val="00267C01"/>
    <w:rsid w:val="00267D29"/>
    <w:rsid w:val="002701A4"/>
    <w:rsid w:val="00271C37"/>
    <w:rsid w:val="00272129"/>
    <w:rsid w:val="00272BAB"/>
    <w:rsid w:val="0027388E"/>
    <w:rsid w:val="002744FB"/>
    <w:rsid w:val="002748C2"/>
    <w:rsid w:val="00275E12"/>
    <w:rsid w:val="00276E3B"/>
    <w:rsid w:val="002833F3"/>
    <w:rsid w:val="00283775"/>
    <w:rsid w:val="002837CA"/>
    <w:rsid w:val="00283B85"/>
    <w:rsid w:val="00283D2A"/>
    <w:rsid w:val="00284388"/>
    <w:rsid w:val="00284FD4"/>
    <w:rsid w:val="0028520B"/>
    <w:rsid w:val="00285750"/>
    <w:rsid w:val="002872C3"/>
    <w:rsid w:val="00287D3E"/>
    <w:rsid w:val="002900B1"/>
    <w:rsid w:val="002908C2"/>
    <w:rsid w:val="0029189E"/>
    <w:rsid w:val="00291C3C"/>
    <w:rsid w:val="00292F2C"/>
    <w:rsid w:val="0029353B"/>
    <w:rsid w:val="0029358A"/>
    <w:rsid w:val="00293D1E"/>
    <w:rsid w:val="00293E8C"/>
    <w:rsid w:val="002940AA"/>
    <w:rsid w:val="00294699"/>
    <w:rsid w:val="00294FCC"/>
    <w:rsid w:val="002951CF"/>
    <w:rsid w:val="002957CD"/>
    <w:rsid w:val="00295DD9"/>
    <w:rsid w:val="00295F31"/>
    <w:rsid w:val="0029631D"/>
    <w:rsid w:val="00296BD6"/>
    <w:rsid w:val="00297AAC"/>
    <w:rsid w:val="002A010E"/>
    <w:rsid w:val="002A01C2"/>
    <w:rsid w:val="002A21CD"/>
    <w:rsid w:val="002A2360"/>
    <w:rsid w:val="002A3971"/>
    <w:rsid w:val="002A58D0"/>
    <w:rsid w:val="002A613D"/>
    <w:rsid w:val="002A6E24"/>
    <w:rsid w:val="002A7BD7"/>
    <w:rsid w:val="002B16FE"/>
    <w:rsid w:val="002B1C9B"/>
    <w:rsid w:val="002B21EF"/>
    <w:rsid w:val="002B2430"/>
    <w:rsid w:val="002B26E2"/>
    <w:rsid w:val="002B2742"/>
    <w:rsid w:val="002B2E10"/>
    <w:rsid w:val="002B4077"/>
    <w:rsid w:val="002B44B1"/>
    <w:rsid w:val="002B46A7"/>
    <w:rsid w:val="002B6124"/>
    <w:rsid w:val="002B6E53"/>
    <w:rsid w:val="002B7363"/>
    <w:rsid w:val="002B7DCD"/>
    <w:rsid w:val="002B7F9B"/>
    <w:rsid w:val="002C025E"/>
    <w:rsid w:val="002C0C58"/>
    <w:rsid w:val="002C165C"/>
    <w:rsid w:val="002C16A2"/>
    <w:rsid w:val="002C16E1"/>
    <w:rsid w:val="002C1F35"/>
    <w:rsid w:val="002C23BC"/>
    <w:rsid w:val="002C24A5"/>
    <w:rsid w:val="002C256D"/>
    <w:rsid w:val="002C25E4"/>
    <w:rsid w:val="002C5CF8"/>
    <w:rsid w:val="002C6792"/>
    <w:rsid w:val="002C6B63"/>
    <w:rsid w:val="002C6DC0"/>
    <w:rsid w:val="002C7020"/>
    <w:rsid w:val="002C740D"/>
    <w:rsid w:val="002C7D2E"/>
    <w:rsid w:val="002D0474"/>
    <w:rsid w:val="002D187D"/>
    <w:rsid w:val="002D24F0"/>
    <w:rsid w:val="002D29A3"/>
    <w:rsid w:val="002D3D5D"/>
    <w:rsid w:val="002D3E8F"/>
    <w:rsid w:val="002D4E3E"/>
    <w:rsid w:val="002D507D"/>
    <w:rsid w:val="002D5084"/>
    <w:rsid w:val="002D52E3"/>
    <w:rsid w:val="002D53F9"/>
    <w:rsid w:val="002D5A93"/>
    <w:rsid w:val="002D6DF9"/>
    <w:rsid w:val="002D6FC5"/>
    <w:rsid w:val="002D737A"/>
    <w:rsid w:val="002D756C"/>
    <w:rsid w:val="002D7BB4"/>
    <w:rsid w:val="002D7C44"/>
    <w:rsid w:val="002E079F"/>
    <w:rsid w:val="002E12F8"/>
    <w:rsid w:val="002E1714"/>
    <w:rsid w:val="002E1C06"/>
    <w:rsid w:val="002E1FDF"/>
    <w:rsid w:val="002E2B3D"/>
    <w:rsid w:val="002E2F0B"/>
    <w:rsid w:val="002E3928"/>
    <w:rsid w:val="002E41AF"/>
    <w:rsid w:val="002E4541"/>
    <w:rsid w:val="002E493C"/>
    <w:rsid w:val="002E5FE5"/>
    <w:rsid w:val="002E63D0"/>
    <w:rsid w:val="002E69CC"/>
    <w:rsid w:val="002E6B1E"/>
    <w:rsid w:val="002E733A"/>
    <w:rsid w:val="002E7EB5"/>
    <w:rsid w:val="002F14A2"/>
    <w:rsid w:val="002F1A24"/>
    <w:rsid w:val="002F1BD7"/>
    <w:rsid w:val="002F2EEA"/>
    <w:rsid w:val="002F3266"/>
    <w:rsid w:val="002F3AEA"/>
    <w:rsid w:val="002F3BF5"/>
    <w:rsid w:val="002F4459"/>
    <w:rsid w:val="002F4861"/>
    <w:rsid w:val="002F5847"/>
    <w:rsid w:val="002F5A1F"/>
    <w:rsid w:val="002F5E6C"/>
    <w:rsid w:val="002F73B5"/>
    <w:rsid w:val="002F74CA"/>
    <w:rsid w:val="002F7D3D"/>
    <w:rsid w:val="00300B81"/>
    <w:rsid w:val="00301849"/>
    <w:rsid w:val="003027DA"/>
    <w:rsid w:val="00304189"/>
    <w:rsid w:val="003043DE"/>
    <w:rsid w:val="00304BAC"/>
    <w:rsid w:val="003063AE"/>
    <w:rsid w:val="00306FED"/>
    <w:rsid w:val="003072B2"/>
    <w:rsid w:val="00307381"/>
    <w:rsid w:val="00307806"/>
    <w:rsid w:val="003078E7"/>
    <w:rsid w:val="00307A3E"/>
    <w:rsid w:val="00307BFE"/>
    <w:rsid w:val="00310F27"/>
    <w:rsid w:val="003111E9"/>
    <w:rsid w:val="00312D7D"/>
    <w:rsid w:val="00313446"/>
    <w:rsid w:val="003145FC"/>
    <w:rsid w:val="0031469C"/>
    <w:rsid w:val="00314ECE"/>
    <w:rsid w:val="00315838"/>
    <w:rsid w:val="0031592D"/>
    <w:rsid w:val="00316F22"/>
    <w:rsid w:val="00317510"/>
    <w:rsid w:val="003179A2"/>
    <w:rsid w:val="00317BC1"/>
    <w:rsid w:val="00317E59"/>
    <w:rsid w:val="00320024"/>
    <w:rsid w:val="0032101A"/>
    <w:rsid w:val="0032156E"/>
    <w:rsid w:val="0032186B"/>
    <w:rsid w:val="00322942"/>
    <w:rsid w:val="00323294"/>
    <w:rsid w:val="003232E4"/>
    <w:rsid w:val="003239B1"/>
    <w:rsid w:val="00324EE2"/>
    <w:rsid w:val="003250DF"/>
    <w:rsid w:val="00325909"/>
    <w:rsid w:val="003265EC"/>
    <w:rsid w:val="0032669E"/>
    <w:rsid w:val="003266F1"/>
    <w:rsid w:val="003275A9"/>
    <w:rsid w:val="00330327"/>
    <w:rsid w:val="00330A4F"/>
    <w:rsid w:val="00330D99"/>
    <w:rsid w:val="00331B06"/>
    <w:rsid w:val="003328B2"/>
    <w:rsid w:val="003336A1"/>
    <w:rsid w:val="00333CC7"/>
    <w:rsid w:val="003349A3"/>
    <w:rsid w:val="00334BDB"/>
    <w:rsid w:val="0033613B"/>
    <w:rsid w:val="003371C7"/>
    <w:rsid w:val="00337AA7"/>
    <w:rsid w:val="003403BF"/>
    <w:rsid w:val="0034178C"/>
    <w:rsid w:val="0034219F"/>
    <w:rsid w:val="00342B8B"/>
    <w:rsid w:val="00342DE0"/>
    <w:rsid w:val="003433C5"/>
    <w:rsid w:val="00344623"/>
    <w:rsid w:val="00345DC4"/>
    <w:rsid w:val="00345ED4"/>
    <w:rsid w:val="0034626C"/>
    <w:rsid w:val="00346EFB"/>
    <w:rsid w:val="00347871"/>
    <w:rsid w:val="003508EC"/>
    <w:rsid w:val="00350E17"/>
    <w:rsid w:val="00352130"/>
    <w:rsid w:val="003522FA"/>
    <w:rsid w:val="003526F6"/>
    <w:rsid w:val="00352710"/>
    <w:rsid w:val="00352777"/>
    <w:rsid w:val="00353D31"/>
    <w:rsid w:val="003543A2"/>
    <w:rsid w:val="003545E5"/>
    <w:rsid w:val="003546DF"/>
    <w:rsid w:val="00354891"/>
    <w:rsid w:val="00354BBF"/>
    <w:rsid w:val="003555D2"/>
    <w:rsid w:val="00355B31"/>
    <w:rsid w:val="00356B3A"/>
    <w:rsid w:val="00361A1C"/>
    <w:rsid w:val="00362295"/>
    <w:rsid w:val="00362B81"/>
    <w:rsid w:val="00363ED9"/>
    <w:rsid w:val="0036406E"/>
    <w:rsid w:val="0036439C"/>
    <w:rsid w:val="00365249"/>
    <w:rsid w:val="00365ACE"/>
    <w:rsid w:val="00366DC0"/>
    <w:rsid w:val="003701B7"/>
    <w:rsid w:val="00370660"/>
    <w:rsid w:val="00373D99"/>
    <w:rsid w:val="0037416D"/>
    <w:rsid w:val="0037468C"/>
    <w:rsid w:val="003755F7"/>
    <w:rsid w:val="00375AF6"/>
    <w:rsid w:val="00377367"/>
    <w:rsid w:val="00377B9F"/>
    <w:rsid w:val="00380153"/>
    <w:rsid w:val="003804E3"/>
    <w:rsid w:val="00380B86"/>
    <w:rsid w:val="00381112"/>
    <w:rsid w:val="00381EA6"/>
    <w:rsid w:val="00381F40"/>
    <w:rsid w:val="003822F7"/>
    <w:rsid w:val="003848C6"/>
    <w:rsid w:val="00384D0B"/>
    <w:rsid w:val="00385455"/>
    <w:rsid w:val="003874F6"/>
    <w:rsid w:val="0038757D"/>
    <w:rsid w:val="0039011C"/>
    <w:rsid w:val="003903E9"/>
    <w:rsid w:val="0039048E"/>
    <w:rsid w:val="00391489"/>
    <w:rsid w:val="0039249D"/>
    <w:rsid w:val="00392569"/>
    <w:rsid w:val="00395B0B"/>
    <w:rsid w:val="00395B3D"/>
    <w:rsid w:val="00395E82"/>
    <w:rsid w:val="003965B7"/>
    <w:rsid w:val="00396B61"/>
    <w:rsid w:val="00397222"/>
    <w:rsid w:val="003A050F"/>
    <w:rsid w:val="003A07CD"/>
    <w:rsid w:val="003A07D9"/>
    <w:rsid w:val="003A0B85"/>
    <w:rsid w:val="003A1323"/>
    <w:rsid w:val="003A1828"/>
    <w:rsid w:val="003A2F36"/>
    <w:rsid w:val="003A30D7"/>
    <w:rsid w:val="003A346B"/>
    <w:rsid w:val="003A3566"/>
    <w:rsid w:val="003A3A95"/>
    <w:rsid w:val="003A3ECC"/>
    <w:rsid w:val="003A3F0E"/>
    <w:rsid w:val="003A3FEB"/>
    <w:rsid w:val="003A45B3"/>
    <w:rsid w:val="003A536A"/>
    <w:rsid w:val="003A62C4"/>
    <w:rsid w:val="003A636B"/>
    <w:rsid w:val="003A689C"/>
    <w:rsid w:val="003A75E2"/>
    <w:rsid w:val="003A778C"/>
    <w:rsid w:val="003B0017"/>
    <w:rsid w:val="003B0234"/>
    <w:rsid w:val="003B050D"/>
    <w:rsid w:val="003B086F"/>
    <w:rsid w:val="003B10A6"/>
    <w:rsid w:val="003B1D4A"/>
    <w:rsid w:val="003B1FFA"/>
    <w:rsid w:val="003B2304"/>
    <w:rsid w:val="003B29E3"/>
    <w:rsid w:val="003B370B"/>
    <w:rsid w:val="003B4BB6"/>
    <w:rsid w:val="003B500A"/>
    <w:rsid w:val="003B506B"/>
    <w:rsid w:val="003B5675"/>
    <w:rsid w:val="003B59B7"/>
    <w:rsid w:val="003B63D2"/>
    <w:rsid w:val="003B6662"/>
    <w:rsid w:val="003C0159"/>
    <w:rsid w:val="003C0221"/>
    <w:rsid w:val="003C0327"/>
    <w:rsid w:val="003C1D45"/>
    <w:rsid w:val="003C1E1A"/>
    <w:rsid w:val="003C2E6E"/>
    <w:rsid w:val="003C2E9C"/>
    <w:rsid w:val="003C3948"/>
    <w:rsid w:val="003C3DF3"/>
    <w:rsid w:val="003C41AC"/>
    <w:rsid w:val="003C45B2"/>
    <w:rsid w:val="003C54CD"/>
    <w:rsid w:val="003C5C0F"/>
    <w:rsid w:val="003C60A1"/>
    <w:rsid w:val="003D0380"/>
    <w:rsid w:val="003D2559"/>
    <w:rsid w:val="003D29AA"/>
    <w:rsid w:val="003D3FDC"/>
    <w:rsid w:val="003D4657"/>
    <w:rsid w:val="003D4C9D"/>
    <w:rsid w:val="003D5890"/>
    <w:rsid w:val="003D5C6E"/>
    <w:rsid w:val="003D5EB8"/>
    <w:rsid w:val="003D5F9A"/>
    <w:rsid w:val="003D6996"/>
    <w:rsid w:val="003D6F4E"/>
    <w:rsid w:val="003D72EA"/>
    <w:rsid w:val="003D78A3"/>
    <w:rsid w:val="003D79AB"/>
    <w:rsid w:val="003E0197"/>
    <w:rsid w:val="003E15A5"/>
    <w:rsid w:val="003E1894"/>
    <w:rsid w:val="003E18E6"/>
    <w:rsid w:val="003E2043"/>
    <w:rsid w:val="003E251F"/>
    <w:rsid w:val="003E3629"/>
    <w:rsid w:val="003E3873"/>
    <w:rsid w:val="003E39CA"/>
    <w:rsid w:val="003E45B7"/>
    <w:rsid w:val="003E53FB"/>
    <w:rsid w:val="003E5EFD"/>
    <w:rsid w:val="003E734E"/>
    <w:rsid w:val="003F02EE"/>
    <w:rsid w:val="003F0CB2"/>
    <w:rsid w:val="003F0EBC"/>
    <w:rsid w:val="003F1388"/>
    <w:rsid w:val="003F271E"/>
    <w:rsid w:val="003F38E1"/>
    <w:rsid w:val="003F4AEE"/>
    <w:rsid w:val="003F4C49"/>
    <w:rsid w:val="003F4F9B"/>
    <w:rsid w:val="003F5711"/>
    <w:rsid w:val="003F5EFF"/>
    <w:rsid w:val="003F67D0"/>
    <w:rsid w:val="003F712A"/>
    <w:rsid w:val="003F7626"/>
    <w:rsid w:val="003F7BF8"/>
    <w:rsid w:val="004001A8"/>
    <w:rsid w:val="004007F1"/>
    <w:rsid w:val="00401058"/>
    <w:rsid w:val="0040145D"/>
    <w:rsid w:val="0040173E"/>
    <w:rsid w:val="004019AF"/>
    <w:rsid w:val="00402328"/>
    <w:rsid w:val="00403BF3"/>
    <w:rsid w:val="004053BE"/>
    <w:rsid w:val="004062AB"/>
    <w:rsid w:val="0040685F"/>
    <w:rsid w:val="00410800"/>
    <w:rsid w:val="00411D7B"/>
    <w:rsid w:val="00412F25"/>
    <w:rsid w:val="00413353"/>
    <w:rsid w:val="00414139"/>
    <w:rsid w:val="004150D1"/>
    <w:rsid w:val="004153AD"/>
    <w:rsid w:val="00415C7A"/>
    <w:rsid w:val="00416AB3"/>
    <w:rsid w:val="00416C49"/>
    <w:rsid w:val="00416E5B"/>
    <w:rsid w:val="00416F37"/>
    <w:rsid w:val="00420C83"/>
    <w:rsid w:val="00421FA7"/>
    <w:rsid w:val="0042254F"/>
    <w:rsid w:val="00423021"/>
    <w:rsid w:val="0042313E"/>
    <w:rsid w:val="0042344C"/>
    <w:rsid w:val="00423952"/>
    <w:rsid w:val="0042428E"/>
    <w:rsid w:val="004248C9"/>
    <w:rsid w:val="00424C25"/>
    <w:rsid w:val="004261F2"/>
    <w:rsid w:val="00426379"/>
    <w:rsid w:val="004269A3"/>
    <w:rsid w:val="00426EA6"/>
    <w:rsid w:val="00427F6D"/>
    <w:rsid w:val="00430C8D"/>
    <w:rsid w:val="00430E93"/>
    <w:rsid w:val="004314D7"/>
    <w:rsid w:val="00431EDA"/>
    <w:rsid w:val="004321B3"/>
    <w:rsid w:val="0043262A"/>
    <w:rsid w:val="004327F3"/>
    <w:rsid w:val="004339D8"/>
    <w:rsid w:val="00433CDA"/>
    <w:rsid w:val="0043546D"/>
    <w:rsid w:val="004356DB"/>
    <w:rsid w:val="004365F6"/>
    <w:rsid w:val="004367E6"/>
    <w:rsid w:val="0043696E"/>
    <w:rsid w:val="00437050"/>
    <w:rsid w:val="00437561"/>
    <w:rsid w:val="00437F0F"/>
    <w:rsid w:val="004405FB"/>
    <w:rsid w:val="00441545"/>
    <w:rsid w:val="00441F9C"/>
    <w:rsid w:val="0044235C"/>
    <w:rsid w:val="00442E7A"/>
    <w:rsid w:val="0044348F"/>
    <w:rsid w:val="00443C81"/>
    <w:rsid w:val="00444397"/>
    <w:rsid w:val="00444E62"/>
    <w:rsid w:val="004460E2"/>
    <w:rsid w:val="00446EB7"/>
    <w:rsid w:val="00446FCF"/>
    <w:rsid w:val="00447B41"/>
    <w:rsid w:val="00450772"/>
    <w:rsid w:val="0045080A"/>
    <w:rsid w:val="004512D7"/>
    <w:rsid w:val="00451351"/>
    <w:rsid w:val="004513BB"/>
    <w:rsid w:val="004518C0"/>
    <w:rsid w:val="00451D3D"/>
    <w:rsid w:val="00452471"/>
    <w:rsid w:val="00452A6F"/>
    <w:rsid w:val="0045341B"/>
    <w:rsid w:val="00454DA9"/>
    <w:rsid w:val="004552F2"/>
    <w:rsid w:val="004555D2"/>
    <w:rsid w:val="0045570D"/>
    <w:rsid w:val="00455AC2"/>
    <w:rsid w:val="00456910"/>
    <w:rsid w:val="004572CB"/>
    <w:rsid w:val="00457E60"/>
    <w:rsid w:val="004606F3"/>
    <w:rsid w:val="00460E66"/>
    <w:rsid w:val="00460EA6"/>
    <w:rsid w:val="0046149B"/>
    <w:rsid w:val="00461957"/>
    <w:rsid w:val="004619CE"/>
    <w:rsid w:val="00461A5D"/>
    <w:rsid w:val="00462289"/>
    <w:rsid w:val="0046272F"/>
    <w:rsid w:val="00462A81"/>
    <w:rsid w:val="00462DA6"/>
    <w:rsid w:val="00463776"/>
    <w:rsid w:val="00463C22"/>
    <w:rsid w:val="0046417D"/>
    <w:rsid w:val="00464EBD"/>
    <w:rsid w:val="00465A29"/>
    <w:rsid w:val="004663CF"/>
    <w:rsid w:val="00467574"/>
    <w:rsid w:val="00467951"/>
    <w:rsid w:val="00467EAC"/>
    <w:rsid w:val="00467EC7"/>
    <w:rsid w:val="00470931"/>
    <w:rsid w:val="004711CB"/>
    <w:rsid w:val="004712AF"/>
    <w:rsid w:val="004712C1"/>
    <w:rsid w:val="004719AF"/>
    <w:rsid w:val="00471D96"/>
    <w:rsid w:val="00471E97"/>
    <w:rsid w:val="0047354C"/>
    <w:rsid w:val="00473E51"/>
    <w:rsid w:val="0047762E"/>
    <w:rsid w:val="00477786"/>
    <w:rsid w:val="00477CDE"/>
    <w:rsid w:val="00480121"/>
    <w:rsid w:val="00480B7C"/>
    <w:rsid w:val="004820D1"/>
    <w:rsid w:val="00482E93"/>
    <w:rsid w:val="00483C7E"/>
    <w:rsid w:val="00484187"/>
    <w:rsid w:val="004845A8"/>
    <w:rsid w:val="004848D9"/>
    <w:rsid w:val="00484D95"/>
    <w:rsid w:val="00484E29"/>
    <w:rsid w:val="00485DCE"/>
    <w:rsid w:val="0049041C"/>
    <w:rsid w:val="004915C3"/>
    <w:rsid w:val="00491BB3"/>
    <w:rsid w:val="00492644"/>
    <w:rsid w:val="004930D6"/>
    <w:rsid w:val="0049370E"/>
    <w:rsid w:val="00494239"/>
    <w:rsid w:val="004947A2"/>
    <w:rsid w:val="00494A06"/>
    <w:rsid w:val="0049527C"/>
    <w:rsid w:val="004952CC"/>
    <w:rsid w:val="00495F88"/>
    <w:rsid w:val="00496C25"/>
    <w:rsid w:val="0049710B"/>
    <w:rsid w:val="00497D3D"/>
    <w:rsid w:val="00497E61"/>
    <w:rsid w:val="00497EA9"/>
    <w:rsid w:val="004A034B"/>
    <w:rsid w:val="004A0484"/>
    <w:rsid w:val="004A061E"/>
    <w:rsid w:val="004A0E50"/>
    <w:rsid w:val="004A0F30"/>
    <w:rsid w:val="004A109D"/>
    <w:rsid w:val="004A1769"/>
    <w:rsid w:val="004A1E43"/>
    <w:rsid w:val="004A22AB"/>
    <w:rsid w:val="004A41BC"/>
    <w:rsid w:val="004A4721"/>
    <w:rsid w:val="004A4CFE"/>
    <w:rsid w:val="004A50B2"/>
    <w:rsid w:val="004A53A0"/>
    <w:rsid w:val="004A6892"/>
    <w:rsid w:val="004A6FD7"/>
    <w:rsid w:val="004A7438"/>
    <w:rsid w:val="004B05D7"/>
    <w:rsid w:val="004B0BF9"/>
    <w:rsid w:val="004B1F2B"/>
    <w:rsid w:val="004B2057"/>
    <w:rsid w:val="004B4C3A"/>
    <w:rsid w:val="004B66BE"/>
    <w:rsid w:val="004B6B35"/>
    <w:rsid w:val="004B6E23"/>
    <w:rsid w:val="004C0BD2"/>
    <w:rsid w:val="004C19C6"/>
    <w:rsid w:val="004C1E4D"/>
    <w:rsid w:val="004C20DE"/>
    <w:rsid w:val="004C2480"/>
    <w:rsid w:val="004C2DDC"/>
    <w:rsid w:val="004C303F"/>
    <w:rsid w:val="004C3625"/>
    <w:rsid w:val="004C390A"/>
    <w:rsid w:val="004C3FBD"/>
    <w:rsid w:val="004C4D48"/>
    <w:rsid w:val="004C5F57"/>
    <w:rsid w:val="004C6665"/>
    <w:rsid w:val="004C7615"/>
    <w:rsid w:val="004D0BD3"/>
    <w:rsid w:val="004D1472"/>
    <w:rsid w:val="004D18EF"/>
    <w:rsid w:val="004D1B1D"/>
    <w:rsid w:val="004D268D"/>
    <w:rsid w:val="004D280B"/>
    <w:rsid w:val="004D2E2C"/>
    <w:rsid w:val="004D3858"/>
    <w:rsid w:val="004D39CB"/>
    <w:rsid w:val="004D3CE7"/>
    <w:rsid w:val="004D4C69"/>
    <w:rsid w:val="004D4EA6"/>
    <w:rsid w:val="004D5FC1"/>
    <w:rsid w:val="004D699F"/>
    <w:rsid w:val="004D7417"/>
    <w:rsid w:val="004D769A"/>
    <w:rsid w:val="004D7BD3"/>
    <w:rsid w:val="004D7CA7"/>
    <w:rsid w:val="004D7FDF"/>
    <w:rsid w:val="004E1204"/>
    <w:rsid w:val="004E16CB"/>
    <w:rsid w:val="004E16DC"/>
    <w:rsid w:val="004E1A56"/>
    <w:rsid w:val="004E2BB5"/>
    <w:rsid w:val="004E30F9"/>
    <w:rsid w:val="004E3522"/>
    <w:rsid w:val="004E3EEF"/>
    <w:rsid w:val="004E46D2"/>
    <w:rsid w:val="004E5BD9"/>
    <w:rsid w:val="004E62EA"/>
    <w:rsid w:val="004E652C"/>
    <w:rsid w:val="004E698E"/>
    <w:rsid w:val="004E6E62"/>
    <w:rsid w:val="004F293F"/>
    <w:rsid w:val="004F2C48"/>
    <w:rsid w:val="004F2F7B"/>
    <w:rsid w:val="004F31B3"/>
    <w:rsid w:val="004F3560"/>
    <w:rsid w:val="004F360E"/>
    <w:rsid w:val="004F4F8A"/>
    <w:rsid w:val="004F4FEC"/>
    <w:rsid w:val="004F5004"/>
    <w:rsid w:val="004F56C9"/>
    <w:rsid w:val="004F59CD"/>
    <w:rsid w:val="004F63E3"/>
    <w:rsid w:val="004F6618"/>
    <w:rsid w:val="004F6731"/>
    <w:rsid w:val="004F7B60"/>
    <w:rsid w:val="00500664"/>
    <w:rsid w:val="00500C2F"/>
    <w:rsid w:val="005017B5"/>
    <w:rsid w:val="005018DA"/>
    <w:rsid w:val="00501BE3"/>
    <w:rsid w:val="00502352"/>
    <w:rsid w:val="0050335A"/>
    <w:rsid w:val="005038F9"/>
    <w:rsid w:val="00503BE9"/>
    <w:rsid w:val="0050435B"/>
    <w:rsid w:val="00504672"/>
    <w:rsid w:val="00504AF3"/>
    <w:rsid w:val="00504D01"/>
    <w:rsid w:val="00504F91"/>
    <w:rsid w:val="00505964"/>
    <w:rsid w:val="00505D9E"/>
    <w:rsid w:val="00506B6D"/>
    <w:rsid w:val="00506FC0"/>
    <w:rsid w:val="00507AFA"/>
    <w:rsid w:val="00507C10"/>
    <w:rsid w:val="00510149"/>
    <w:rsid w:val="00510936"/>
    <w:rsid w:val="005121D8"/>
    <w:rsid w:val="00512387"/>
    <w:rsid w:val="00512410"/>
    <w:rsid w:val="00512C69"/>
    <w:rsid w:val="00513EB1"/>
    <w:rsid w:val="0051449C"/>
    <w:rsid w:val="00514E53"/>
    <w:rsid w:val="005153A0"/>
    <w:rsid w:val="005153C7"/>
    <w:rsid w:val="0051660E"/>
    <w:rsid w:val="005167C8"/>
    <w:rsid w:val="00517055"/>
    <w:rsid w:val="0051711C"/>
    <w:rsid w:val="005178D3"/>
    <w:rsid w:val="00522351"/>
    <w:rsid w:val="005224DA"/>
    <w:rsid w:val="00522856"/>
    <w:rsid w:val="00523F31"/>
    <w:rsid w:val="00524B96"/>
    <w:rsid w:val="00524C54"/>
    <w:rsid w:val="00524D2C"/>
    <w:rsid w:val="0052588C"/>
    <w:rsid w:val="005260CA"/>
    <w:rsid w:val="005263B4"/>
    <w:rsid w:val="005269F9"/>
    <w:rsid w:val="00527BFB"/>
    <w:rsid w:val="005302E1"/>
    <w:rsid w:val="00530BDF"/>
    <w:rsid w:val="00530CC8"/>
    <w:rsid w:val="005312B6"/>
    <w:rsid w:val="00531CF2"/>
    <w:rsid w:val="00532208"/>
    <w:rsid w:val="00532B02"/>
    <w:rsid w:val="0053459D"/>
    <w:rsid w:val="005353B1"/>
    <w:rsid w:val="00535584"/>
    <w:rsid w:val="00535B86"/>
    <w:rsid w:val="00535ECA"/>
    <w:rsid w:val="005361CA"/>
    <w:rsid w:val="005376E7"/>
    <w:rsid w:val="00537DC7"/>
    <w:rsid w:val="0054171B"/>
    <w:rsid w:val="00541F25"/>
    <w:rsid w:val="00543ABD"/>
    <w:rsid w:val="005443B8"/>
    <w:rsid w:val="00546281"/>
    <w:rsid w:val="00546C79"/>
    <w:rsid w:val="00547B96"/>
    <w:rsid w:val="00550081"/>
    <w:rsid w:val="0055037B"/>
    <w:rsid w:val="00550525"/>
    <w:rsid w:val="005505F5"/>
    <w:rsid w:val="00550C20"/>
    <w:rsid w:val="00551922"/>
    <w:rsid w:val="00552705"/>
    <w:rsid w:val="005534E1"/>
    <w:rsid w:val="00554790"/>
    <w:rsid w:val="0055627C"/>
    <w:rsid w:val="005568C4"/>
    <w:rsid w:val="00556924"/>
    <w:rsid w:val="005571EE"/>
    <w:rsid w:val="00557AA6"/>
    <w:rsid w:val="00557B1E"/>
    <w:rsid w:val="005606EF"/>
    <w:rsid w:val="00561022"/>
    <w:rsid w:val="0056272D"/>
    <w:rsid w:val="005635C3"/>
    <w:rsid w:val="00564CA2"/>
    <w:rsid w:val="00564F33"/>
    <w:rsid w:val="00565233"/>
    <w:rsid w:val="005652BF"/>
    <w:rsid w:val="00565F0E"/>
    <w:rsid w:val="00566000"/>
    <w:rsid w:val="0056612B"/>
    <w:rsid w:val="00566218"/>
    <w:rsid w:val="00566A09"/>
    <w:rsid w:val="00566DA9"/>
    <w:rsid w:val="005671D9"/>
    <w:rsid w:val="00567C40"/>
    <w:rsid w:val="00570D5D"/>
    <w:rsid w:val="005711C1"/>
    <w:rsid w:val="00571405"/>
    <w:rsid w:val="00571C8C"/>
    <w:rsid w:val="00572281"/>
    <w:rsid w:val="005724BE"/>
    <w:rsid w:val="005728D4"/>
    <w:rsid w:val="0057293F"/>
    <w:rsid w:val="00573028"/>
    <w:rsid w:val="00573554"/>
    <w:rsid w:val="00574549"/>
    <w:rsid w:val="00574A2D"/>
    <w:rsid w:val="005751BD"/>
    <w:rsid w:val="005756FB"/>
    <w:rsid w:val="00577199"/>
    <w:rsid w:val="0057730A"/>
    <w:rsid w:val="0057744A"/>
    <w:rsid w:val="00580169"/>
    <w:rsid w:val="00580A21"/>
    <w:rsid w:val="005813FE"/>
    <w:rsid w:val="0058195C"/>
    <w:rsid w:val="00581A9E"/>
    <w:rsid w:val="00581D2B"/>
    <w:rsid w:val="005829FA"/>
    <w:rsid w:val="0058306B"/>
    <w:rsid w:val="005836F5"/>
    <w:rsid w:val="005846B2"/>
    <w:rsid w:val="00584DCE"/>
    <w:rsid w:val="00584E8C"/>
    <w:rsid w:val="005854E6"/>
    <w:rsid w:val="00585875"/>
    <w:rsid w:val="005863B3"/>
    <w:rsid w:val="0058661A"/>
    <w:rsid w:val="0058737E"/>
    <w:rsid w:val="00587C20"/>
    <w:rsid w:val="00587E6E"/>
    <w:rsid w:val="005903E0"/>
    <w:rsid w:val="00590408"/>
    <w:rsid w:val="00590979"/>
    <w:rsid w:val="005912C5"/>
    <w:rsid w:val="00592546"/>
    <w:rsid w:val="005929AA"/>
    <w:rsid w:val="00592ED3"/>
    <w:rsid w:val="00593829"/>
    <w:rsid w:val="005942EA"/>
    <w:rsid w:val="00594617"/>
    <w:rsid w:val="00594D7C"/>
    <w:rsid w:val="00594F75"/>
    <w:rsid w:val="00595B5B"/>
    <w:rsid w:val="00596837"/>
    <w:rsid w:val="00597B72"/>
    <w:rsid w:val="005A01FB"/>
    <w:rsid w:val="005A037A"/>
    <w:rsid w:val="005A0470"/>
    <w:rsid w:val="005A0ABD"/>
    <w:rsid w:val="005A1199"/>
    <w:rsid w:val="005A1738"/>
    <w:rsid w:val="005A218D"/>
    <w:rsid w:val="005A2336"/>
    <w:rsid w:val="005A2981"/>
    <w:rsid w:val="005A2C1D"/>
    <w:rsid w:val="005A3156"/>
    <w:rsid w:val="005A41B5"/>
    <w:rsid w:val="005A43EF"/>
    <w:rsid w:val="005A46AE"/>
    <w:rsid w:val="005A4CE4"/>
    <w:rsid w:val="005A4E9F"/>
    <w:rsid w:val="005A5329"/>
    <w:rsid w:val="005A5F9F"/>
    <w:rsid w:val="005A7DDB"/>
    <w:rsid w:val="005B1E14"/>
    <w:rsid w:val="005B1ED9"/>
    <w:rsid w:val="005B1FB7"/>
    <w:rsid w:val="005B2884"/>
    <w:rsid w:val="005B4549"/>
    <w:rsid w:val="005B4AF5"/>
    <w:rsid w:val="005B5153"/>
    <w:rsid w:val="005B55F2"/>
    <w:rsid w:val="005B63FE"/>
    <w:rsid w:val="005B6A5E"/>
    <w:rsid w:val="005B6CB5"/>
    <w:rsid w:val="005B79EE"/>
    <w:rsid w:val="005B7F22"/>
    <w:rsid w:val="005C03D2"/>
    <w:rsid w:val="005C249B"/>
    <w:rsid w:val="005C33DB"/>
    <w:rsid w:val="005C3C1B"/>
    <w:rsid w:val="005C6773"/>
    <w:rsid w:val="005C6CB1"/>
    <w:rsid w:val="005D0E18"/>
    <w:rsid w:val="005D17D1"/>
    <w:rsid w:val="005D2997"/>
    <w:rsid w:val="005D2AAA"/>
    <w:rsid w:val="005D2BB5"/>
    <w:rsid w:val="005D3101"/>
    <w:rsid w:val="005D3798"/>
    <w:rsid w:val="005D4C17"/>
    <w:rsid w:val="005D5FFE"/>
    <w:rsid w:val="005E0255"/>
    <w:rsid w:val="005E14B1"/>
    <w:rsid w:val="005E277F"/>
    <w:rsid w:val="005E3043"/>
    <w:rsid w:val="005E3B40"/>
    <w:rsid w:val="005E445F"/>
    <w:rsid w:val="005E4B70"/>
    <w:rsid w:val="005E5C84"/>
    <w:rsid w:val="005E60F7"/>
    <w:rsid w:val="005E63A6"/>
    <w:rsid w:val="005E75AA"/>
    <w:rsid w:val="005E7B5F"/>
    <w:rsid w:val="005F08FC"/>
    <w:rsid w:val="005F0C69"/>
    <w:rsid w:val="005F0DA9"/>
    <w:rsid w:val="005F0E10"/>
    <w:rsid w:val="005F0EAB"/>
    <w:rsid w:val="005F2383"/>
    <w:rsid w:val="005F26C0"/>
    <w:rsid w:val="005F2B0D"/>
    <w:rsid w:val="005F2F09"/>
    <w:rsid w:val="005F338B"/>
    <w:rsid w:val="005F35F9"/>
    <w:rsid w:val="005F3A86"/>
    <w:rsid w:val="005F5365"/>
    <w:rsid w:val="005F6355"/>
    <w:rsid w:val="005F647D"/>
    <w:rsid w:val="005F6553"/>
    <w:rsid w:val="005F7749"/>
    <w:rsid w:val="005F7C71"/>
    <w:rsid w:val="005F7D97"/>
    <w:rsid w:val="00600390"/>
    <w:rsid w:val="0060068C"/>
    <w:rsid w:val="00603707"/>
    <w:rsid w:val="00604230"/>
    <w:rsid w:val="00604BB0"/>
    <w:rsid w:val="006058CA"/>
    <w:rsid w:val="006066A0"/>
    <w:rsid w:val="00606745"/>
    <w:rsid w:val="006076F5"/>
    <w:rsid w:val="0060790F"/>
    <w:rsid w:val="00607F5D"/>
    <w:rsid w:val="006102F4"/>
    <w:rsid w:val="00611ABC"/>
    <w:rsid w:val="00611C07"/>
    <w:rsid w:val="00611D2E"/>
    <w:rsid w:val="006122ED"/>
    <w:rsid w:val="006125EC"/>
    <w:rsid w:val="00612668"/>
    <w:rsid w:val="0061358D"/>
    <w:rsid w:val="00613AFB"/>
    <w:rsid w:val="006146A0"/>
    <w:rsid w:val="00614895"/>
    <w:rsid w:val="00615B42"/>
    <w:rsid w:val="00615D69"/>
    <w:rsid w:val="0061695E"/>
    <w:rsid w:val="00616F45"/>
    <w:rsid w:val="00617E8A"/>
    <w:rsid w:val="006226C8"/>
    <w:rsid w:val="00624189"/>
    <w:rsid w:val="006247BE"/>
    <w:rsid w:val="00624C87"/>
    <w:rsid w:val="00624F2B"/>
    <w:rsid w:val="00625768"/>
    <w:rsid w:val="00625A03"/>
    <w:rsid w:val="00625DC8"/>
    <w:rsid w:val="00627475"/>
    <w:rsid w:val="00630087"/>
    <w:rsid w:val="00630323"/>
    <w:rsid w:val="00631129"/>
    <w:rsid w:val="006315A1"/>
    <w:rsid w:val="006323D1"/>
    <w:rsid w:val="00632717"/>
    <w:rsid w:val="006327EB"/>
    <w:rsid w:val="00632FA1"/>
    <w:rsid w:val="006331C9"/>
    <w:rsid w:val="00633369"/>
    <w:rsid w:val="006338EC"/>
    <w:rsid w:val="0063683B"/>
    <w:rsid w:val="00637754"/>
    <w:rsid w:val="00637966"/>
    <w:rsid w:val="0064051B"/>
    <w:rsid w:val="00640654"/>
    <w:rsid w:val="006407E4"/>
    <w:rsid w:val="0064143F"/>
    <w:rsid w:val="006417E7"/>
    <w:rsid w:val="00641963"/>
    <w:rsid w:val="00641D06"/>
    <w:rsid w:val="00641E24"/>
    <w:rsid w:val="006420D2"/>
    <w:rsid w:val="006428C4"/>
    <w:rsid w:val="006429C9"/>
    <w:rsid w:val="00643937"/>
    <w:rsid w:val="0064405B"/>
    <w:rsid w:val="0064433B"/>
    <w:rsid w:val="006456D1"/>
    <w:rsid w:val="00646062"/>
    <w:rsid w:val="006460EB"/>
    <w:rsid w:val="00646776"/>
    <w:rsid w:val="00646830"/>
    <w:rsid w:val="00650B2B"/>
    <w:rsid w:val="006514D5"/>
    <w:rsid w:val="0065311E"/>
    <w:rsid w:val="006532E2"/>
    <w:rsid w:val="006534AB"/>
    <w:rsid w:val="00654740"/>
    <w:rsid w:val="00654A07"/>
    <w:rsid w:val="00654E64"/>
    <w:rsid w:val="00655687"/>
    <w:rsid w:val="006559A5"/>
    <w:rsid w:val="00655BD5"/>
    <w:rsid w:val="006574EF"/>
    <w:rsid w:val="006577B3"/>
    <w:rsid w:val="0066013C"/>
    <w:rsid w:val="006605D2"/>
    <w:rsid w:val="00660941"/>
    <w:rsid w:val="006618CD"/>
    <w:rsid w:val="0066279B"/>
    <w:rsid w:val="00662E00"/>
    <w:rsid w:val="006637EC"/>
    <w:rsid w:val="00663F4B"/>
    <w:rsid w:val="0066412E"/>
    <w:rsid w:val="006641AE"/>
    <w:rsid w:val="00664409"/>
    <w:rsid w:val="00664A2C"/>
    <w:rsid w:val="00665472"/>
    <w:rsid w:val="006659BC"/>
    <w:rsid w:val="006660F1"/>
    <w:rsid w:val="00667577"/>
    <w:rsid w:val="00667623"/>
    <w:rsid w:val="00667F4E"/>
    <w:rsid w:val="006700CB"/>
    <w:rsid w:val="00670EDE"/>
    <w:rsid w:val="006714B6"/>
    <w:rsid w:val="00671699"/>
    <w:rsid w:val="0067405A"/>
    <w:rsid w:val="0067499E"/>
    <w:rsid w:val="0067501C"/>
    <w:rsid w:val="00677380"/>
    <w:rsid w:val="00677570"/>
    <w:rsid w:val="00677D94"/>
    <w:rsid w:val="00677E33"/>
    <w:rsid w:val="006800D6"/>
    <w:rsid w:val="006803B2"/>
    <w:rsid w:val="00681C12"/>
    <w:rsid w:val="00681E35"/>
    <w:rsid w:val="00682AF6"/>
    <w:rsid w:val="0068339F"/>
    <w:rsid w:val="0068501D"/>
    <w:rsid w:val="00685586"/>
    <w:rsid w:val="0068615B"/>
    <w:rsid w:val="00690300"/>
    <w:rsid w:val="00691A53"/>
    <w:rsid w:val="00691FA3"/>
    <w:rsid w:val="00692168"/>
    <w:rsid w:val="006923F7"/>
    <w:rsid w:val="0069323A"/>
    <w:rsid w:val="006934FD"/>
    <w:rsid w:val="00693AA2"/>
    <w:rsid w:val="00693AC6"/>
    <w:rsid w:val="006941E7"/>
    <w:rsid w:val="00694555"/>
    <w:rsid w:val="00694A49"/>
    <w:rsid w:val="006958DF"/>
    <w:rsid w:val="0069595E"/>
    <w:rsid w:val="006959FE"/>
    <w:rsid w:val="00695A84"/>
    <w:rsid w:val="0069665C"/>
    <w:rsid w:val="00697403"/>
    <w:rsid w:val="00697A1D"/>
    <w:rsid w:val="006A0008"/>
    <w:rsid w:val="006A01C4"/>
    <w:rsid w:val="006A0792"/>
    <w:rsid w:val="006A07C9"/>
    <w:rsid w:val="006A129D"/>
    <w:rsid w:val="006A12C0"/>
    <w:rsid w:val="006A1578"/>
    <w:rsid w:val="006A1B38"/>
    <w:rsid w:val="006A2F29"/>
    <w:rsid w:val="006A3990"/>
    <w:rsid w:val="006A57AD"/>
    <w:rsid w:val="006A58E3"/>
    <w:rsid w:val="006A5F4D"/>
    <w:rsid w:val="006A6E45"/>
    <w:rsid w:val="006A76EA"/>
    <w:rsid w:val="006A7AA9"/>
    <w:rsid w:val="006A7C50"/>
    <w:rsid w:val="006A7C52"/>
    <w:rsid w:val="006B24C2"/>
    <w:rsid w:val="006B259E"/>
    <w:rsid w:val="006B4368"/>
    <w:rsid w:val="006B5297"/>
    <w:rsid w:val="006B598C"/>
    <w:rsid w:val="006B6111"/>
    <w:rsid w:val="006B629D"/>
    <w:rsid w:val="006B6A6B"/>
    <w:rsid w:val="006B71BD"/>
    <w:rsid w:val="006B73A2"/>
    <w:rsid w:val="006B7543"/>
    <w:rsid w:val="006C0D01"/>
    <w:rsid w:val="006C116A"/>
    <w:rsid w:val="006C2400"/>
    <w:rsid w:val="006C2B7A"/>
    <w:rsid w:val="006C2BEB"/>
    <w:rsid w:val="006C2BEC"/>
    <w:rsid w:val="006C3874"/>
    <w:rsid w:val="006C3AAA"/>
    <w:rsid w:val="006C3CCC"/>
    <w:rsid w:val="006C3FF3"/>
    <w:rsid w:val="006C46E6"/>
    <w:rsid w:val="006C4E8B"/>
    <w:rsid w:val="006C5368"/>
    <w:rsid w:val="006C5A42"/>
    <w:rsid w:val="006C7649"/>
    <w:rsid w:val="006C7B9B"/>
    <w:rsid w:val="006D0327"/>
    <w:rsid w:val="006D098B"/>
    <w:rsid w:val="006D09E6"/>
    <w:rsid w:val="006D0BB3"/>
    <w:rsid w:val="006D15EA"/>
    <w:rsid w:val="006D191F"/>
    <w:rsid w:val="006D2592"/>
    <w:rsid w:val="006D2AFC"/>
    <w:rsid w:val="006D3CA5"/>
    <w:rsid w:val="006D5CAA"/>
    <w:rsid w:val="006D5D10"/>
    <w:rsid w:val="006D7154"/>
    <w:rsid w:val="006D7414"/>
    <w:rsid w:val="006D79B1"/>
    <w:rsid w:val="006E0294"/>
    <w:rsid w:val="006E05EF"/>
    <w:rsid w:val="006E07FC"/>
    <w:rsid w:val="006E0FFF"/>
    <w:rsid w:val="006E128A"/>
    <w:rsid w:val="006E1854"/>
    <w:rsid w:val="006E1856"/>
    <w:rsid w:val="006E24F4"/>
    <w:rsid w:val="006E3093"/>
    <w:rsid w:val="006E38FF"/>
    <w:rsid w:val="006E3F65"/>
    <w:rsid w:val="006E44BE"/>
    <w:rsid w:val="006E4D84"/>
    <w:rsid w:val="006E51D6"/>
    <w:rsid w:val="006E5A55"/>
    <w:rsid w:val="006E68EC"/>
    <w:rsid w:val="006E6B11"/>
    <w:rsid w:val="006E71C5"/>
    <w:rsid w:val="006E7729"/>
    <w:rsid w:val="006E7ACA"/>
    <w:rsid w:val="006F210A"/>
    <w:rsid w:val="006F27BF"/>
    <w:rsid w:val="006F376B"/>
    <w:rsid w:val="006F4B95"/>
    <w:rsid w:val="006F6086"/>
    <w:rsid w:val="006F6B3B"/>
    <w:rsid w:val="006F76AB"/>
    <w:rsid w:val="006F7C9A"/>
    <w:rsid w:val="00701F86"/>
    <w:rsid w:val="0070245E"/>
    <w:rsid w:val="00703294"/>
    <w:rsid w:val="00703761"/>
    <w:rsid w:val="00703B96"/>
    <w:rsid w:val="00703FB1"/>
    <w:rsid w:val="0070433E"/>
    <w:rsid w:val="0070443E"/>
    <w:rsid w:val="0070605F"/>
    <w:rsid w:val="00706563"/>
    <w:rsid w:val="00706604"/>
    <w:rsid w:val="0070691C"/>
    <w:rsid w:val="00706C77"/>
    <w:rsid w:val="00710339"/>
    <w:rsid w:val="00711892"/>
    <w:rsid w:val="00711A43"/>
    <w:rsid w:val="00711C3E"/>
    <w:rsid w:val="00711FD5"/>
    <w:rsid w:val="007124FD"/>
    <w:rsid w:val="00712C8B"/>
    <w:rsid w:val="007130B7"/>
    <w:rsid w:val="0071480A"/>
    <w:rsid w:val="0071549C"/>
    <w:rsid w:val="00716034"/>
    <w:rsid w:val="00716308"/>
    <w:rsid w:val="007176A2"/>
    <w:rsid w:val="00721436"/>
    <w:rsid w:val="00722E31"/>
    <w:rsid w:val="00722E6F"/>
    <w:rsid w:val="00722EE3"/>
    <w:rsid w:val="0072313A"/>
    <w:rsid w:val="00723A67"/>
    <w:rsid w:val="0072424E"/>
    <w:rsid w:val="007250A4"/>
    <w:rsid w:val="00725E4F"/>
    <w:rsid w:val="00726ED3"/>
    <w:rsid w:val="00727001"/>
    <w:rsid w:val="0073070F"/>
    <w:rsid w:val="00730A33"/>
    <w:rsid w:val="00730F74"/>
    <w:rsid w:val="00730F96"/>
    <w:rsid w:val="00731F95"/>
    <w:rsid w:val="0073318E"/>
    <w:rsid w:val="007336DC"/>
    <w:rsid w:val="00734249"/>
    <w:rsid w:val="0073426B"/>
    <w:rsid w:val="00734B8E"/>
    <w:rsid w:val="007359A2"/>
    <w:rsid w:val="00735F3D"/>
    <w:rsid w:val="00735FFF"/>
    <w:rsid w:val="00736FDD"/>
    <w:rsid w:val="00737106"/>
    <w:rsid w:val="0073733A"/>
    <w:rsid w:val="007373A6"/>
    <w:rsid w:val="00740884"/>
    <w:rsid w:val="00740AEC"/>
    <w:rsid w:val="00741ED2"/>
    <w:rsid w:val="0074231E"/>
    <w:rsid w:val="0074285A"/>
    <w:rsid w:val="0074354F"/>
    <w:rsid w:val="00744089"/>
    <w:rsid w:val="007443D9"/>
    <w:rsid w:val="00744A24"/>
    <w:rsid w:val="00744BF2"/>
    <w:rsid w:val="0074515E"/>
    <w:rsid w:val="00745747"/>
    <w:rsid w:val="0074619B"/>
    <w:rsid w:val="0074643B"/>
    <w:rsid w:val="007464EE"/>
    <w:rsid w:val="007468CE"/>
    <w:rsid w:val="0074690C"/>
    <w:rsid w:val="00747369"/>
    <w:rsid w:val="007512C5"/>
    <w:rsid w:val="0075203C"/>
    <w:rsid w:val="0075239B"/>
    <w:rsid w:val="00753100"/>
    <w:rsid w:val="007531A2"/>
    <w:rsid w:val="00753751"/>
    <w:rsid w:val="00753B3F"/>
    <w:rsid w:val="00753D2E"/>
    <w:rsid w:val="0075485B"/>
    <w:rsid w:val="007550E8"/>
    <w:rsid w:val="0075570F"/>
    <w:rsid w:val="007557AB"/>
    <w:rsid w:val="00756BDB"/>
    <w:rsid w:val="00756E66"/>
    <w:rsid w:val="0075765D"/>
    <w:rsid w:val="0075771E"/>
    <w:rsid w:val="00761018"/>
    <w:rsid w:val="00761DC8"/>
    <w:rsid w:val="0076420B"/>
    <w:rsid w:val="00764F9D"/>
    <w:rsid w:val="0076632C"/>
    <w:rsid w:val="0076652D"/>
    <w:rsid w:val="007670C6"/>
    <w:rsid w:val="007671CF"/>
    <w:rsid w:val="0076789D"/>
    <w:rsid w:val="0077011A"/>
    <w:rsid w:val="007704FC"/>
    <w:rsid w:val="00770587"/>
    <w:rsid w:val="0077084F"/>
    <w:rsid w:val="00770F27"/>
    <w:rsid w:val="00770FC9"/>
    <w:rsid w:val="00772FA9"/>
    <w:rsid w:val="00773A2F"/>
    <w:rsid w:val="00774026"/>
    <w:rsid w:val="00774273"/>
    <w:rsid w:val="00774830"/>
    <w:rsid w:val="00774E59"/>
    <w:rsid w:val="00777056"/>
    <w:rsid w:val="0077755B"/>
    <w:rsid w:val="0077790F"/>
    <w:rsid w:val="0077795E"/>
    <w:rsid w:val="007808FE"/>
    <w:rsid w:val="00780BD0"/>
    <w:rsid w:val="0078135B"/>
    <w:rsid w:val="00781BBC"/>
    <w:rsid w:val="00781D5B"/>
    <w:rsid w:val="00781E1D"/>
    <w:rsid w:val="00782540"/>
    <w:rsid w:val="00783458"/>
    <w:rsid w:val="00783ACA"/>
    <w:rsid w:val="00783D86"/>
    <w:rsid w:val="00783DAC"/>
    <w:rsid w:val="00783DB3"/>
    <w:rsid w:val="00784A19"/>
    <w:rsid w:val="00784C58"/>
    <w:rsid w:val="007852F2"/>
    <w:rsid w:val="00785D3D"/>
    <w:rsid w:val="007863BA"/>
    <w:rsid w:val="00786490"/>
    <w:rsid w:val="00786FFF"/>
    <w:rsid w:val="0079028C"/>
    <w:rsid w:val="00790708"/>
    <w:rsid w:val="007912F6"/>
    <w:rsid w:val="007914F4"/>
    <w:rsid w:val="0079184D"/>
    <w:rsid w:val="00791B2C"/>
    <w:rsid w:val="0079219D"/>
    <w:rsid w:val="00793014"/>
    <w:rsid w:val="0079342E"/>
    <w:rsid w:val="00794415"/>
    <w:rsid w:val="007948BA"/>
    <w:rsid w:val="00795778"/>
    <w:rsid w:val="007959EC"/>
    <w:rsid w:val="00796451"/>
    <w:rsid w:val="00796CA8"/>
    <w:rsid w:val="00796EEC"/>
    <w:rsid w:val="00797C8D"/>
    <w:rsid w:val="007A344D"/>
    <w:rsid w:val="007A46BA"/>
    <w:rsid w:val="007A4D8D"/>
    <w:rsid w:val="007A539D"/>
    <w:rsid w:val="007A54DB"/>
    <w:rsid w:val="007A584D"/>
    <w:rsid w:val="007A597B"/>
    <w:rsid w:val="007B054C"/>
    <w:rsid w:val="007B0789"/>
    <w:rsid w:val="007B0824"/>
    <w:rsid w:val="007B1299"/>
    <w:rsid w:val="007B1E07"/>
    <w:rsid w:val="007B1E77"/>
    <w:rsid w:val="007B38DA"/>
    <w:rsid w:val="007B45EB"/>
    <w:rsid w:val="007B47A0"/>
    <w:rsid w:val="007B5FAC"/>
    <w:rsid w:val="007B628A"/>
    <w:rsid w:val="007B7680"/>
    <w:rsid w:val="007C0B20"/>
    <w:rsid w:val="007C0C1C"/>
    <w:rsid w:val="007C127B"/>
    <w:rsid w:val="007C1D55"/>
    <w:rsid w:val="007C1FD6"/>
    <w:rsid w:val="007C211B"/>
    <w:rsid w:val="007C5CBD"/>
    <w:rsid w:val="007C5F2F"/>
    <w:rsid w:val="007D16F5"/>
    <w:rsid w:val="007D1702"/>
    <w:rsid w:val="007D1835"/>
    <w:rsid w:val="007D21BD"/>
    <w:rsid w:val="007D21E4"/>
    <w:rsid w:val="007D40EE"/>
    <w:rsid w:val="007D4C3D"/>
    <w:rsid w:val="007D643F"/>
    <w:rsid w:val="007D76F0"/>
    <w:rsid w:val="007D7A31"/>
    <w:rsid w:val="007E0FDF"/>
    <w:rsid w:val="007E1197"/>
    <w:rsid w:val="007E234B"/>
    <w:rsid w:val="007E2486"/>
    <w:rsid w:val="007E2E80"/>
    <w:rsid w:val="007E3FC2"/>
    <w:rsid w:val="007E425F"/>
    <w:rsid w:val="007E44D6"/>
    <w:rsid w:val="007E4810"/>
    <w:rsid w:val="007E4C95"/>
    <w:rsid w:val="007E515C"/>
    <w:rsid w:val="007E5D18"/>
    <w:rsid w:val="007E5E17"/>
    <w:rsid w:val="007E60A3"/>
    <w:rsid w:val="007E7173"/>
    <w:rsid w:val="007E726F"/>
    <w:rsid w:val="007E7662"/>
    <w:rsid w:val="007E76BB"/>
    <w:rsid w:val="007F0907"/>
    <w:rsid w:val="007F098B"/>
    <w:rsid w:val="007F0C69"/>
    <w:rsid w:val="007F0CA5"/>
    <w:rsid w:val="007F18F8"/>
    <w:rsid w:val="007F1B4A"/>
    <w:rsid w:val="007F3CBA"/>
    <w:rsid w:val="007F40EC"/>
    <w:rsid w:val="007F43E9"/>
    <w:rsid w:val="007F7279"/>
    <w:rsid w:val="007F742C"/>
    <w:rsid w:val="007F74EA"/>
    <w:rsid w:val="007F755D"/>
    <w:rsid w:val="007F782C"/>
    <w:rsid w:val="007F7835"/>
    <w:rsid w:val="007F7906"/>
    <w:rsid w:val="007F7924"/>
    <w:rsid w:val="007F7E9A"/>
    <w:rsid w:val="00800015"/>
    <w:rsid w:val="00800080"/>
    <w:rsid w:val="008009E3"/>
    <w:rsid w:val="00800B16"/>
    <w:rsid w:val="00800D44"/>
    <w:rsid w:val="00801517"/>
    <w:rsid w:val="008019D4"/>
    <w:rsid w:val="00801DEE"/>
    <w:rsid w:val="0080267B"/>
    <w:rsid w:val="00803E51"/>
    <w:rsid w:val="008066B4"/>
    <w:rsid w:val="008069E0"/>
    <w:rsid w:val="00807D09"/>
    <w:rsid w:val="00807D3A"/>
    <w:rsid w:val="00810742"/>
    <w:rsid w:val="008118E9"/>
    <w:rsid w:val="00811C4D"/>
    <w:rsid w:val="008123BF"/>
    <w:rsid w:val="00812681"/>
    <w:rsid w:val="00812D7C"/>
    <w:rsid w:val="0081352C"/>
    <w:rsid w:val="008137B3"/>
    <w:rsid w:val="00813D7A"/>
    <w:rsid w:val="00813DA5"/>
    <w:rsid w:val="00813DE4"/>
    <w:rsid w:val="00814211"/>
    <w:rsid w:val="008143C5"/>
    <w:rsid w:val="00816179"/>
    <w:rsid w:val="00816829"/>
    <w:rsid w:val="00817F04"/>
    <w:rsid w:val="008215B1"/>
    <w:rsid w:val="008215D2"/>
    <w:rsid w:val="00822D23"/>
    <w:rsid w:val="00822F71"/>
    <w:rsid w:val="00823507"/>
    <w:rsid w:val="00823509"/>
    <w:rsid w:val="00823739"/>
    <w:rsid w:val="00824828"/>
    <w:rsid w:val="0082538A"/>
    <w:rsid w:val="00825D23"/>
    <w:rsid w:val="008260BB"/>
    <w:rsid w:val="00826F44"/>
    <w:rsid w:val="008311D5"/>
    <w:rsid w:val="008316D8"/>
    <w:rsid w:val="00832F69"/>
    <w:rsid w:val="0083355C"/>
    <w:rsid w:val="008345CB"/>
    <w:rsid w:val="0083559E"/>
    <w:rsid w:val="00835829"/>
    <w:rsid w:val="00836B59"/>
    <w:rsid w:val="008402D7"/>
    <w:rsid w:val="0084051B"/>
    <w:rsid w:val="008415D6"/>
    <w:rsid w:val="008418C6"/>
    <w:rsid w:val="008420D5"/>
    <w:rsid w:val="00842319"/>
    <w:rsid w:val="008431E8"/>
    <w:rsid w:val="0084333B"/>
    <w:rsid w:val="00844181"/>
    <w:rsid w:val="00846317"/>
    <w:rsid w:val="00847478"/>
    <w:rsid w:val="00847518"/>
    <w:rsid w:val="00847DBF"/>
    <w:rsid w:val="00847DF7"/>
    <w:rsid w:val="0085076F"/>
    <w:rsid w:val="00850EFC"/>
    <w:rsid w:val="008527A8"/>
    <w:rsid w:val="0085299C"/>
    <w:rsid w:val="00852C7C"/>
    <w:rsid w:val="00853887"/>
    <w:rsid w:val="00855CE6"/>
    <w:rsid w:val="008563A1"/>
    <w:rsid w:val="00856BCE"/>
    <w:rsid w:val="00856E86"/>
    <w:rsid w:val="00857185"/>
    <w:rsid w:val="00860182"/>
    <w:rsid w:val="00860342"/>
    <w:rsid w:val="00862252"/>
    <w:rsid w:val="00862AEE"/>
    <w:rsid w:val="00862E8A"/>
    <w:rsid w:val="00863299"/>
    <w:rsid w:val="008642E2"/>
    <w:rsid w:val="0086436A"/>
    <w:rsid w:val="008644B2"/>
    <w:rsid w:val="008644CE"/>
    <w:rsid w:val="00864C93"/>
    <w:rsid w:val="00864CD0"/>
    <w:rsid w:val="00865647"/>
    <w:rsid w:val="00865705"/>
    <w:rsid w:val="00866E6F"/>
    <w:rsid w:val="008679C0"/>
    <w:rsid w:val="00870C55"/>
    <w:rsid w:val="00870DFA"/>
    <w:rsid w:val="008711D1"/>
    <w:rsid w:val="008717B6"/>
    <w:rsid w:val="00871D29"/>
    <w:rsid w:val="00872877"/>
    <w:rsid w:val="00872900"/>
    <w:rsid w:val="00872ADF"/>
    <w:rsid w:val="00873271"/>
    <w:rsid w:val="00873BF8"/>
    <w:rsid w:val="00874762"/>
    <w:rsid w:val="00874D06"/>
    <w:rsid w:val="00876F3C"/>
    <w:rsid w:val="00877087"/>
    <w:rsid w:val="008778BA"/>
    <w:rsid w:val="00877DB5"/>
    <w:rsid w:val="00877FF4"/>
    <w:rsid w:val="00880874"/>
    <w:rsid w:val="00881544"/>
    <w:rsid w:val="00881DD2"/>
    <w:rsid w:val="00882B15"/>
    <w:rsid w:val="00883C9F"/>
    <w:rsid w:val="00884ABA"/>
    <w:rsid w:val="00884F63"/>
    <w:rsid w:val="008852A4"/>
    <w:rsid w:val="0088543A"/>
    <w:rsid w:val="00885825"/>
    <w:rsid w:val="00885964"/>
    <w:rsid w:val="00885FB4"/>
    <w:rsid w:val="00886A80"/>
    <w:rsid w:val="00887A35"/>
    <w:rsid w:val="0089027D"/>
    <w:rsid w:val="008904F5"/>
    <w:rsid w:val="0089065E"/>
    <w:rsid w:val="008909AE"/>
    <w:rsid w:val="00892FA3"/>
    <w:rsid w:val="00893CE3"/>
    <w:rsid w:val="00894C8E"/>
    <w:rsid w:val="0089742B"/>
    <w:rsid w:val="008A153A"/>
    <w:rsid w:val="008A1F79"/>
    <w:rsid w:val="008A22E7"/>
    <w:rsid w:val="008A2541"/>
    <w:rsid w:val="008A274F"/>
    <w:rsid w:val="008A360C"/>
    <w:rsid w:val="008A3703"/>
    <w:rsid w:val="008A4010"/>
    <w:rsid w:val="008A45F0"/>
    <w:rsid w:val="008A47D6"/>
    <w:rsid w:val="008A6E5F"/>
    <w:rsid w:val="008A7356"/>
    <w:rsid w:val="008A7733"/>
    <w:rsid w:val="008A7A6A"/>
    <w:rsid w:val="008B01DF"/>
    <w:rsid w:val="008B1960"/>
    <w:rsid w:val="008B2A6F"/>
    <w:rsid w:val="008B3F43"/>
    <w:rsid w:val="008B4783"/>
    <w:rsid w:val="008B4B4F"/>
    <w:rsid w:val="008B4D48"/>
    <w:rsid w:val="008B4D9F"/>
    <w:rsid w:val="008B58A4"/>
    <w:rsid w:val="008B6466"/>
    <w:rsid w:val="008B6858"/>
    <w:rsid w:val="008B7007"/>
    <w:rsid w:val="008B7014"/>
    <w:rsid w:val="008B70BC"/>
    <w:rsid w:val="008B7161"/>
    <w:rsid w:val="008B7779"/>
    <w:rsid w:val="008C0133"/>
    <w:rsid w:val="008C0912"/>
    <w:rsid w:val="008C0F68"/>
    <w:rsid w:val="008C12DD"/>
    <w:rsid w:val="008C2111"/>
    <w:rsid w:val="008C263F"/>
    <w:rsid w:val="008C3032"/>
    <w:rsid w:val="008C3223"/>
    <w:rsid w:val="008C5D26"/>
    <w:rsid w:val="008C5EF3"/>
    <w:rsid w:val="008C6C99"/>
    <w:rsid w:val="008C71D6"/>
    <w:rsid w:val="008C7D9D"/>
    <w:rsid w:val="008D0783"/>
    <w:rsid w:val="008D1393"/>
    <w:rsid w:val="008D1944"/>
    <w:rsid w:val="008D199D"/>
    <w:rsid w:val="008D1B2C"/>
    <w:rsid w:val="008D3167"/>
    <w:rsid w:val="008D32DA"/>
    <w:rsid w:val="008D34F0"/>
    <w:rsid w:val="008D3CF2"/>
    <w:rsid w:val="008D4C8C"/>
    <w:rsid w:val="008D52AA"/>
    <w:rsid w:val="008D5B38"/>
    <w:rsid w:val="008E0876"/>
    <w:rsid w:val="008E0E1F"/>
    <w:rsid w:val="008E113C"/>
    <w:rsid w:val="008E152C"/>
    <w:rsid w:val="008E1C45"/>
    <w:rsid w:val="008E217C"/>
    <w:rsid w:val="008E273F"/>
    <w:rsid w:val="008E2850"/>
    <w:rsid w:val="008E32F3"/>
    <w:rsid w:val="008E3DF8"/>
    <w:rsid w:val="008E3FD6"/>
    <w:rsid w:val="008E4F74"/>
    <w:rsid w:val="008E5FB5"/>
    <w:rsid w:val="008E63D3"/>
    <w:rsid w:val="008E6CD8"/>
    <w:rsid w:val="008E7627"/>
    <w:rsid w:val="008F0AA5"/>
    <w:rsid w:val="008F18AB"/>
    <w:rsid w:val="008F2559"/>
    <w:rsid w:val="008F29B2"/>
    <w:rsid w:val="008F355E"/>
    <w:rsid w:val="008F3DD3"/>
    <w:rsid w:val="008F40CE"/>
    <w:rsid w:val="008F4310"/>
    <w:rsid w:val="008F5041"/>
    <w:rsid w:val="008F5347"/>
    <w:rsid w:val="008F55E6"/>
    <w:rsid w:val="008F69A4"/>
    <w:rsid w:val="008F7BCD"/>
    <w:rsid w:val="009012F0"/>
    <w:rsid w:val="00901643"/>
    <w:rsid w:val="00901EEC"/>
    <w:rsid w:val="00903141"/>
    <w:rsid w:val="00903A8B"/>
    <w:rsid w:val="009048A3"/>
    <w:rsid w:val="009052FE"/>
    <w:rsid w:val="009059B9"/>
    <w:rsid w:val="00906984"/>
    <w:rsid w:val="00906B18"/>
    <w:rsid w:val="0090766F"/>
    <w:rsid w:val="00907793"/>
    <w:rsid w:val="00907C12"/>
    <w:rsid w:val="00910162"/>
    <w:rsid w:val="0091049E"/>
    <w:rsid w:val="00910624"/>
    <w:rsid w:val="009107A2"/>
    <w:rsid w:val="0091134B"/>
    <w:rsid w:val="00911B73"/>
    <w:rsid w:val="009132E5"/>
    <w:rsid w:val="009132FC"/>
    <w:rsid w:val="00913ECA"/>
    <w:rsid w:val="00914175"/>
    <w:rsid w:val="00914A7E"/>
    <w:rsid w:val="009155AF"/>
    <w:rsid w:val="00915E52"/>
    <w:rsid w:val="00916E80"/>
    <w:rsid w:val="00917179"/>
    <w:rsid w:val="00917775"/>
    <w:rsid w:val="009200F2"/>
    <w:rsid w:val="00920D56"/>
    <w:rsid w:val="00921672"/>
    <w:rsid w:val="00921CEB"/>
    <w:rsid w:val="0092274B"/>
    <w:rsid w:val="0092281F"/>
    <w:rsid w:val="00923823"/>
    <w:rsid w:val="00923E65"/>
    <w:rsid w:val="009246E4"/>
    <w:rsid w:val="00924FC0"/>
    <w:rsid w:val="00925218"/>
    <w:rsid w:val="009267D9"/>
    <w:rsid w:val="00926C70"/>
    <w:rsid w:val="00926D48"/>
    <w:rsid w:val="0092743A"/>
    <w:rsid w:val="00927A76"/>
    <w:rsid w:val="00931896"/>
    <w:rsid w:val="00931A80"/>
    <w:rsid w:val="0093393F"/>
    <w:rsid w:val="00934FA4"/>
    <w:rsid w:val="00935D84"/>
    <w:rsid w:val="009364B9"/>
    <w:rsid w:val="0093650D"/>
    <w:rsid w:val="00936A8C"/>
    <w:rsid w:val="00937322"/>
    <w:rsid w:val="00937DB6"/>
    <w:rsid w:val="009409BB"/>
    <w:rsid w:val="00941685"/>
    <w:rsid w:val="0094179D"/>
    <w:rsid w:val="00941E6B"/>
    <w:rsid w:val="009425E9"/>
    <w:rsid w:val="00942DAA"/>
    <w:rsid w:val="0094339A"/>
    <w:rsid w:val="0094590E"/>
    <w:rsid w:val="00946D12"/>
    <w:rsid w:val="00946E4C"/>
    <w:rsid w:val="00950891"/>
    <w:rsid w:val="0095148B"/>
    <w:rsid w:val="00951AED"/>
    <w:rsid w:val="00951B1C"/>
    <w:rsid w:val="009531D6"/>
    <w:rsid w:val="00953C28"/>
    <w:rsid w:val="009545F0"/>
    <w:rsid w:val="009546E2"/>
    <w:rsid w:val="00954EDA"/>
    <w:rsid w:val="00954F9E"/>
    <w:rsid w:val="00955C3B"/>
    <w:rsid w:val="009563DA"/>
    <w:rsid w:val="00956744"/>
    <w:rsid w:val="0095698A"/>
    <w:rsid w:val="00957A82"/>
    <w:rsid w:val="009606C9"/>
    <w:rsid w:val="009619E4"/>
    <w:rsid w:val="00961D9E"/>
    <w:rsid w:val="009622C2"/>
    <w:rsid w:val="0096254F"/>
    <w:rsid w:val="0096373B"/>
    <w:rsid w:val="00965564"/>
    <w:rsid w:val="00965C36"/>
    <w:rsid w:val="00965CC5"/>
    <w:rsid w:val="00967185"/>
    <w:rsid w:val="00967539"/>
    <w:rsid w:val="00967C07"/>
    <w:rsid w:val="00967F3E"/>
    <w:rsid w:val="00970789"/>
    <w:rsid w:val="00970FE6"/>
    <w:rsid w:val="00971467"/>
    <w:rsid w:val="00971963"/>
    <w:rsid w:val="00971D1C"/>
    <w:rsid w:val="00972420"/>
    <w:rsid w:val="009725FE"/>
    <w:rsid w:val="009726C6"/>
    <w:rsid w:val="00972A40"/>
    <w:rsid w:val="00972DC6"/>
    <w:rsid w:val="0097485F"/>
    <w:rsid w:val="00974D63"/>
    <w:rsid w:val="00975982"/>
    <w:rsid w:val="00975FF8"/>
    <w:rsid w:val="009760C6"/>
    <w:rsid w:val="0097633D"/>
    <w:rsid w:val="00976496"/>
    <w:rsid w:val="00976776"/>
    <w:rsid w:val="009769C5"/>
    <w:rsid w:val="00976B27"/>
    <w:rsid w:val="00976FD2"/>
    <w:rsid w:val="00977060"/>
    <w:rsid w:val="00977AC1"/>
    <w:rsid w:val="00977B5C"/>
    <w:rsid w:val="009813A1"/>
    <w:rsid w:val="009829E1"/>
    <w:rsid w:val="00983DEC"/>
    <w:rsid w:val="00983EB1"/>
    <w:rsid w:val="00984024"/>
    <w:rsid w:val="0098422A"/>
    <w:rsid w:val="00984259"/>
    <w:rsid w:val="00984A44"/>
    <w:rsid w:val="00984CCC"/>
    <w:rsid w:val="00985953"/>
    <w:rsid w:val="00985E8F"/>
    <w:rsid w:val="0098676B"/>
    <w:rsid w:val="009869F7"/>
    <w:rsid w:val="00986BF5"/>
    <w:rsid w:val="00987457"/>
    <w:rsid w:val="00987A46"/>
    <w:rsid w:val="00991148"/>
    <w:rsid w:val="009922DB"/>
    <w:rsid w:val="0099328A"/>
    <w:rsid w:val="00993646"/>
    <w:rsid w:val="00993A0E"/>
    <w:rsid w:val="00993A1B"/>
    <w:rsid w:val="00993C75"/>
    <w:rsid w:val="00994459"/>
    <w:rsid w:val="00994844"/>
    <w:rsid w:val="009955A0"/>
    <w:rsid w:val="00995612"/>
    <w:rsid w:val="00995679"/>
    <w:rsid w:val="00996A24"/>
    <w:rsid w:val="00997231"/>
    <w:rsid w:val="00997B39"/>
    <w:rsid w:val="009A000B"/>
    <w:rsid w:val="009A0DC7"/>
    <w:rsid w:val="009A19F7"/>
    <w:rsid w:val="009A1C89"/>
    <w:rsid w:val="009A23EB"/>
    <w:rsid w:val="009A3980"/>
    <w:rsid w:val="009A402B"/>
    <w:rsid w:val="009A41E9"/>
    <w:rsid w:val="009A5350"/>
    <w:rsid w:val="009A5423"/>
    <w:rsid w:val="009A5AC1"/>
    <w:rsid w:val="009A60F0"/>
    <w:rsid w:val="009A65C4"/>
    <w:rsid w:val="009A6B96"/>
    <w:rsid w:val="009A6FF7"/>
    <w:rsid w:val="009A7C49"/>
    <w:rsid w:val="009B132D"/>
    <w:rsid w:val="009B3862"/>
    <w:rsid w:val="009B472C"/>
    <w:rsid w:val="009B5B04"/>
    <w:rsid w:val="009B625F"/>
    <w:rsid w:val="009B630E"/>
    <w:rsid w:val="009B6A04"/>
    <w:rsid w:val="009B7839"/>
    <w:rsid w:val="009B783E"/>
    <w:rsid w:val="009B7EE3"/>
    <w:rsid w:val="009C0976"/>
    <w:rsid w:val="009C2370"/>
    <w:rsid w:val="009C2F8B"/>
    <w:rsid w:val="009C328B"/>
    <w:rsid w:val="009C3C68"/>
    <w:rsid w:val="009C3CD9"/>
    <w:rsid w:val="009C4287"/>
    <w:rsid w:val="009C4C57"/>
    <w:rsid w:val="009C60BC"/>
    <w:rsid w:val="009C7905"/>
    <w:rsid w:val="009C7A4C"/>
    <w:rsid w:val="009D02D7"/>
    <w:rsid w:val="009D140E"/>
    <w:rsid w:val="009D1746"/>
    <w:rsid w:val="009D2158"/>
    <w:rsid w:val="009D34F3"/>
    <w:rsid w:val="009D3E4E"/>
    <w:rsid w:val="009D3F4E"/>
    <w:rsid w:val="009D4B67"/>
    <w:rsid w:val="009D5FDF"/>
    <w:rsid w:val="009D61B3"/>
    <w:rsid w:val="009D63FD"/>
    <w:rsid w:val="009D6B3B"/>
    <w:rsid w:val="009D7624"/>
    <w:rsid w:val="009D7A38"/>
    <w:rsid w:val="009D7B2E"/>
    <w:rsid w:val="009E0511"/>
    <w:rsid w:val="009E0B42"/>
    <w:rsid w:val="009E16BB"/>
    <w:rsid w:val="009E1710"/>
    <w:rsid w:val="009E1941"/>
    <w:rsid w:val="009E1F83"/>
    <w:rsid w:val="009E32E9"/>
    <w:rsid w:val="009E3387"/>
    <w:rsid w:val="009E3625"/>
    <w:rsid w:val="009E3B3C"/>
    <w:rsid w:val="009E3D51"/>
    <w:rsid w:val="009E5BE0"/>
    <w:rsid w:val="009E5F05"/>
    <w:rsid w:val="009E600B"/>
    <w:rsid w:val="009E7118"/>
    <w:rsid w:val="009E7173"/>
    <w:rsid w:val="009E7A1C"/>
    <w:rsid w:val="009E7D88"/>
    <w:rsid w:val="009F0144"/>
    <w:rsid w:val="009F097E"/>
    <w:rsid w:val="009F0C1D"/>
    <w:rsid w:val="009F1A9E"/>
    <w:rsid w:val="009F20D5"/>
    <w:rsid w:val="009F262C"/>
    <w:rsid w:val="009F27B9"/>
    <w:rsid w:val="009F2922"/>
    <w:rsid w:val="009F390C"/>
    <w:rsid w:val="009F3EB8"/>
    <w:rsid w:val="009F4177"/>
    <w:rsid w:val="009F4D33"/>
    <w:rsid w:val="009F50B8"/>
    <w:rsid w:val="009F5B30"/>
    <w:rsid w:val="009F5C57"/>
    <w:rsid w:val="009F6255"/>
    <w:rsid w:val="009F6B61"/>
    <w:rsid w:val="009F7055"/>
    <w:rsid w:val="00A005E1"/>
    <w:rsid w:val="00A026F5"/>
    <w:rsid w:val="00A0277F"/>
    <w:rsid w:val="00A02A33"/>
    <w:rsid w:val="00A02A59"/>
    <w:rsid w:val="00A033ED"/>
    <w:rsid w:val="00A03E4A"/>
    <w:rsid w:val="00A0487E"/>
    <w:rsid w:val="00A049D0"/>
    <w:rsid w:val="00A052DA"/>
    <w:rsid w:val="00A05351"/>
    <w:rsid w:val="00A0563A"/>
    <w:rsid w:val="00A05BBA"/>
    <w:rsid w:val="00A0692C"/>
    <w:rsid w:val="00A06947"/>
    <w:rsid w:val="00A07C12"/>
    <w:rsid w:val="00A108B1"/>
    <w:rsid w:val="00A10DE9"/>
    <w:rsid w:val="00A1114F"/>
    <w:rsid w:val="00A11171"/>
    <w:rsid w:val="00A11328"/>
    <w:rsid w:val="00A11399"/>
    <w:rsid w:val="00A13729"/>
    <w:rsid w:val="00A13F96"/>
    <w:rsid w:val="00A144A3"/>
    <w:rsid w:val="00A1463D"/>
    <w:rsid w:val="00A1549A"/>
    <w:rsid w:val="00A15637"/>
    <w:rsid w:val="00A17607"/>
    <w:rsid w:val="00A17D26"/>
    <w:rsid w:val="00A2040D"/>
    <w:rsid w:val="00A20566"/>
    <w:rsid w:val="00A20737"/>
    <w:rsid w:val="00A20DB0"/>
    <w:rsid w:val="00A21209"/>
    <w:rsid w:val="00A23A75"/>
    <w:rsid w:val="00A23CB4"/>
    <w:rsid w:val="00A23D5C"/>
    <w:rsid w:val="00A23DA0"/>
    <w:rsid w:val="00A24331"/>
    <w:rsid w:val="00A2534A"/>
    <w:rsid w:val="00A25372"/>
    <w:rsid w:val="00A25C6B"/>
    <w:rsid w:val="00A27C01"/>
    <w:rsid w:val="00A30495"/>
    <w:rsid w:val="00A30D0B"/>
    <w:rsid w:val="00A31DD7"/>
    <w:rsid w:val="00A3257C"/>
    <w:rsid w:val="00A32600"/>
    <w:rsid w:val="00A32DD8"/>
    <w:rsid w:val="00A33606"/>
    <w:rsid w:val="00A3380A"/>
    <w:rsid w:val="00A3554A"/>
    <w:rsid w:val="00A35735"/>
    <w:rsid w:val="00A35E18"/>
    <w:rsid w:val="00A35E76"/>
    <w:rsid w:val="00A36106"/>
    <w:rsid w:val="00A36DDD"/>
    <w:rsid w:val="00A40054"/>
    <w:rsid w:val="00A409F0"/>
    <w:rsid w:val="00A40A3F"/>
    <w:rsid w:val="00A4186D"/>
    <w:rsid w:val="00A419E7"/>
    <w:rsid w:val="00A41D29"/>
    <w:rsid w:val="00A43C5D"/>
    <w:rsid w:val="00A43DB2"/>
    <w:rsid w:val="00A44A5C"/>
    <w:rsid w:val="00A45690"/>
    <w:rsid w:val="00A45B48"/>
    <w:rsid w:val="00A45F2B"/>
    <w:rsid w:val="00A46325"/>
    <w:rsid w:val="00A465A3"/>
    <w:rsid w:val="00A47492"/>
    <w:rsid w:val="00A475AB"/>
    <w:rsid w:val="00A47B5A"/>
    <w:rsid w:val="00A501B5"/>
    <w:rsid w:val="00A5035F"/>
    <w:rsid w:val="00A51ADE"/>
    <w:rsid w:val="00A51E09"/>
    <w:rsid w:val="00A51EEF"/>
    <w:rsid w:val="00A5250C"/>
    <w:rsid w:val="00A54F30"/>
    <w:rsid w:val="00A55480"/>
    <w:rsid w:val="00A5550D"/>
    <w:rsid w:val="00A55FA3"/>
    <w:rsid w:val="00A5706C"/>
    <w:rsid w:val="00A57454"/>
    <w:rsid w:val="00A57562"/>
    <w:rsid w:val="00A5776A"/>
    <w:rsid w:val="00A57A2E"/>
    <w:rsid w:val="00A60698"/>
    <w:rsid w:val="00A61C36"/>
    <w:rsid w:val="00A61CC1"/>
    <w:rsid w:val="00A61CDE"/>
    <w:rsid w:val="00A62170"/>
    <w:rsid w:val="00A62EF9"/>
    <w:rsid w:val="00A63048"/>
    <w:rsid w:val="00A63537"/>
    <w:rsid w:val="00A6426C"/>
    <w:rsid w:val="00A65653"/>
    <w:rsid w:val="00A65FD4"/>
    <w:rsid w:val="00A6604F"/>
    <w:rsid w:val="00A66450"/>
    <w:rsid w:val="00A666D8"/>
    <w:rsid w:val="00A66A10"/>
    <w:rsid w:val="00A672DA"/>
    <w:rsid w:val="00A704C2"/>
    <w:rsid w:val="00A713F0"/>
    <w:rsid w:val="00A71DDB"/>
    <w:rsid w:val="00A72210"/>
    <w:rsid w:val="00A73822"/>
    <w:rsid w:val="00A73AC8"/>
    <w:rsid w:val="00A74208"/>
    <w:rsid w:val="00A748A6"/>
    <w:rsid w:val="00A75493"/>
    <w:rsid w:val="00A756AF"/>
    <w:rsid w:val="00A75AE2"/>
    <w:rsid w:val="00A76750"/>
    <w:rsid w:val="00A76F1B"/>
    <w:rsid w:val="00A80618"/>
    <w:rsid w:val="00A80750"/>
    <w:rsid w:val="00A80A3E"/>
    <w:rsid w:val="00A813BB"/>
    <w:rsid w:val="00A81A83"/>
    <w:rsid w:val="00A8222D"/>
    <w:rsid w:val="00A82D77"/>
    <w:rsid w:val="00A82F7C"/>
    <w:rsid w:val="00A83F57"/>
    <w:rsid w:val="00A85789"/>
    <w:rsid w:val="00A870F0"/>
    <w:rsid w:val="00A87698"/>
    <w:rsid w:val="00A915A1"/>
    <w:rsid w:val="00A92165"/>
    <w:rsid w:val="00A9223C"/>
    <w:rsid w:val="00A927CA"/>
    <w:rsid w:val="00A92EE1"/>
    <w:rsid w:val="00A930A9"/>
    <w:rsid w:val="00A933AA"/>
    <w:rsid w:val="00A93F92"/>
    <w:rsid w:val="00A94643"/>
    <w:rsid w:val="00A95DAD"/>
    <w:rsid w:val="00A95FCF"/>
    <w:rsid w:val="00A9711A"/>
    <w:rsid w:val="00A97A4A"/>
    <w:rsid w:val="00AA081B"/>
    <w:rsid w:val="00AA16C0"/>
    <w:rsid w:val="00AA20E0"/>
    <w:rsid w:val="00AA2BA7"/>
    <w:rsid w:val="00AA384A"/>
    <w:rsid w:val="00AA3BF0"/>
    <w:rsid w:val="00AA4713"/>
    <w:rsid w:val="00AA5198"/>
    <w:rsid w:val="00AA521B"/>
    <w:rsid w:val="00AA605C"/>
    <w:rsid w:val="00AA6B9D"/>
    <w:rsid w:val="00AA74D4"/>
    <w:rsid w:val="00AA7594"/>
    <w:rsid w:val="00AA7AC3"/>
    <w:rsid w:val="00AB04EC"/>
    <w:rsid w:val="00AB066B"/>
    <w:rsid w:val="00AB07F1"/>
    <w:rsid w:val="00AB0873"/>
    <w:rsid w:val="00AB08C4"/>
    <w:rsid w:val="00AB0B6D"/>
    <w:rsid w:val="00AB0EE6"/>
    <w:rsid w:val="00AB1C15"/>
    <w:rsid w:val="00AB2271"/>
    <w:rsid w:val="00AB2F91"/>
    <w:rsid w:val="00AB3209"/>
    <w:rsid w:val="00AB3E17"/>
    <w:rsid w:val="00AB486B"/>
    <w:rsid w:val="00AB4B32"/>
    <w:rsid w:val="00AB4FAB"/>
    <w:rsid w:val="00AB61C4"/>
    <w:rsid w:val="00AB61E4"/>
    <w:rsid w:val="00AB6AFA"/>
    <w:rsid w:val="00AB749E"/>
    <w:rsid w:val="00AB7C18"/>
    <w:rsid w:val="00AB7F37"/>
    <w:rsid w:val="00AB7F82"/>
    <w:rsid w:val="00AC0429"/>
    <w:rsid w:val="00AC054A"/>
    <w:rsid w:val="00AC056B"/>
    <w:rsid w:val="00AC0CD3"/>
    <w:rsid w:val="00AC154D"/>
    <w:rsid w:val="00AC17EC"/>
    <w:rsid w:val="00AC17F4"/>
    <w:rsid w:val="00AC19CE"/>
    <w:rsid w:val="00AC51B7"/>
    <w:rsid w:val="00AC7197"/>
    <w:rsid w:val="00AC7904"/>
    <w:rsid w:val="00AC7DC3"/>
    <w:rsid w:val="00AD038B"/>
    <w:rsid w:val="00AD16EE"/>
    <w:rsid w:val="00AD1826"/>
    <w:rsid w:val="00AD228C"/>
    <w:rsid w:val="00AD246A"/>
    <w:rsid w:val="00AD36A5"/>
    <w:rsid w:val="00AD3771"/>
    <w:rsid w:val="00AD3884"/>
    <w:rsid w:val="00AD3B13"/>
    <w:rsid w:val="00AD3D53"/>
    <w:rsid w:val="00AD4068"/>
    <w:rsid w:val="00AD41B8"/>
    <w:rsid w:val="00AD57D6"/>
    <w:rsid w:val="00AE0620"/>
    <w:rsid w:val="00AE0819"/>
    <w:rsid w:val="00AE1AE2"/>
    <w:rsid w:val="00AE2776"/>
    <w:rsid w:val="00AE301B"/>
    <w:rsid w:val="00AE4043"/>
    <w:rsid w:val="00AE429B"/>
    <w:rsid w:val="00AE43A6"/>
    <w:rsid w:val="00AE4554"/>
    <w:rsid w:val="00AE51E2"/>
    <w:rsid w:val="00AE6527"/>
    <w:rsid w:val="00AE6542"/>
    <w:rsid w:val="00AE6C69"/>
    <w:rsid w:val="00AE78C8"/>
    <w:rsid w:val="00AF0CA4"/>
    <w:rsid w:val="00AF1EF7"/>
    <w:rsid w:val="00AF2250"/>
    <w:rsid w:val="00AF3213"/>
    <w:rsid w:val="00AF40D2"/>
    <w:rsid w:val="00AF4397"/>
    <w:rsid w:val="00AF5107"/>
    <w:rsid w:val="00AF5E45"/>
    <w:rsid w:val="00AF6A41"/>
    <w:rsid w:val="00AF6BB2"/>
    <w:rsid w:val="00AF726E"/>
    <w:rsid w:val="00AF72B8"/>
    <w:rsid w:val="00AF7E2E"/>
    <w:rsid w:val="00B00096"/>
    <w:rsid w:val="00B00688"/>
    <w:rsid w:val="00B006D6"/>
    <w:rsid w:val="00B01684"/>
    <w:rsid w:val="00B0269D"/>
    <w:rsid w:val="00B0384C"/>
    <w:rsid w:val="00B0459B"/>
    <w:rsid w:val="00B04762"/>
    <w:rsid w:val="00B05161"/>
    <w:rsid w:val="00B051BE"/>
    <w:rsid w:val="00B05913"/>
    <w:rsid w:val="00B06124"/>
    <w:rsid w:val="00B06292"/>
    <w:rsid w:val="00B06687"/>
    <w:rsid w:val="00B06699"/>
    <w:rsid w:val="00B06FF1"/>
    <w:rsid w:val="00B102B6"/>
    <w:rsid w:val="00B112FC"/>
    <w:rsid w:val="00B11C30"/>
    <w:rsid w:val="00B12588"/>
    <w:rsid w:val="00B140AF"/>
    <w:rsid w:val="00B145FE"/>
    <w:rsid w:val="00B156B3"/>
    <w:rsid w:val="00B1647B"/>
    <w:rsid w:val="00B16588"/>
    <w:rsid w:val="00B16E7F"/>
    <w:rsid w:val="00B177E9"/>
    <w:rsid w:val="00B17DC1"/>
    <w:rsid w:val="00B20155"/>
    <w:rsid w:val="00B2063E"/>
    <w:rsid w:val="00B20E35"/>
    <w:rsid w:val="00B23471"/>
    <w:rsid w:val="00B24028"/>
    <w:rsid w:val="00B2451A"/>
    <w:rsid w:val="00B24DB2"/>
    <w:rsid w:val="00B2550D"/>
    <w:rsid w:val="00B256A9"/>
    <w:rsid w:val="00B2626C"/>
    <w:rsid w:val="00B26494"/>
    <w:rsid w:val="00B266E8"/>
    <w:rsid w:val="00B26E4D"/>
    <w:rsid w:val="00B279A4"/>
    <w:rsid w:val="00B31001"/>
    <w:rsid w:val="00B314F5"/>
    <w:rsid w:val="00B31D3D"/>
    <w:rsid w:val="00B33AC2"/>
    <w:rsid w:val="00B33B28"/>
    <w:rsid w:val="00B34A2C"/>
    <w:rsid w:val="00B35932"/>
    <w:rsid w:val="00B35D0D"/>
    <w:rsid w:val="00B37B1F"/>
    <w:rsid w:val="00B40484"/>
    <w:rsid w:val="00B406CE"/>
    <w:rsid w:val="00B41953"/>
    <w:rsid w:val="00B41B6B"/>
    <w:rsid w:val="00B41B9F"/>
    <w:rsid w:val="00B43E82"/>
    <w:rsid w:val="00B44212"/>
    <w:rsid w:val="00B44EDE"/>
    <w:rsid w:val="00B45C78"/>
    <w:rsid w:val="00B4685F"/>
    <w:rsid w:val="00B46DEB"/>
    <w:rsid w:val="00B476ED"/>
    <w:rsid w:val="00B50050"/>
    <w:rsid w:val="00B5012C"/>
    <w:rsid w:val="00B50337"/>
    <w:rsid w:val="00B50468"/>
    <w:rsid w:val="00B50D58"/>
    <w:rsid w:val="00B51E8E"/>
    <w:rsid w:val="00B51EBA"/>
    <w:rsid w:val="00B524AE"/>
    <w:rsid w:val="00B5280C"/>
    <w:rsid w:val="00B53259"/>
    <w:rsid w:val="00B53E16"/>
    <w:rsid w:val="00B5449F"/>
    <w:rsid w:val="00B545AE"/>
    <w:rsid w:val="00B54DA0"/>
    <w:rsid w:val="00B54E3E"/>
    <w:rsid w:val="00B54FCE"/>
    <w:rsid w:val="00B55461"/>
    <w:rsid w:val="00B55D47"/>
    <w:rsid w:val="00B55E19"/>
    <w:rsid w:val="00B564BA"/>
    <w:rsid w:val="00B57863"/>
    <w:rsid w:val="00B57A2B"/>
    <w:rsid w:val="00B57AD4"/>
    <w:rsid w:val="00B57B6D"/>
    <w:rsid w:val="00B57F76"/>
    <w:rsid w:val="00B60373"/>
    <w:rsid w:val="00B60FA2"/>
    <w:rsid w:val="00B60FC6"/>
    <w:rsid w:val="00B61422"/>
    <w:rsid w:val="00B618E5"/>
    <w:rsid w:val="00B624C8"/>
    <w:rsid w:val="00B62801"/>
    <w:rsid w:val="00B63FFE"/>
    <w:rsid w:val="00B64582"/>
    <w:rsid w:val="00B663AB"/>
    <w:rsid w:val="00B663B8"/>
    <w:rsid w:val="00B664E9"/>
    <w:rsid w:val="00B66764"/>
    <w:rsid w:val="00B67426"/>
    <w:rsid w:val="00B67429"/>
    <w:rsid w:val="00B70BA9"/>
    <w:rsid w:val="00B71249"/>
    <w:rsid w:val="00B71698"/>
    <w:rsid w:val="00B7190D"/>
    <w:rsid w:val="00B71FFA"/>
    <w:rsid w:val="00B7264C"/>
    <w:rsid w:val="00B72B2D"/>
    <w:rsid w:val="00B74114"/>
    <w:rsid w:val="00B745DA"/>
    <w:rsid w:val="00B74F37"/>
    <w:rsid w:val="00B75F21"/>
    <w:rsid w:val="00B770A6"/>
    <w:rsid w:val="00B7755D"/>
    <w:rsid w:val="00B7795B"/>
    <w:rsid w:val="00B779D2"/>
    <w:rsid w:val="00B77A43"/>
    <w:rsid w:val="00B77AA0"/>
    <w:rsid w:val="00B80498"/>
    <w:rsid w:val="00B809D6"/>
    <w:rsid w:val="00B80A97"/>
    <w:rsid w:val="00B80D2B"/>
    <w:rsid w:val="00B81462"/>
    <w:rsid w:val="00B82983"/>
    <w:rsid w:val="00B831BC"/>
    <w:rsid w:val="00B8321D"/>
    <w:rsid w:val="00B833A5"/>
    <w:rsid w:val="00B83611"/>
    <w:rsid w:val="00B84070"/>
    <w:rsid w:val="00B841DC"/>
    <w:rsid w:val="00B84635"/>
    <w:rsid w:val="00B85338"/>
    <w:rsid w:val="00B853AE"/>
    <w:rsid w:val="00B85C49"/>
    <w:rsid w:val="00B8603C"/>
    <w:rsid w:val="00B877B8"/>
    <w:rsid w:val="00B908CF"/>
    <w:rsid w:val="00B90913"/>
    <w:rsid w:val="00B911DD"/>
    <w:rsid w:val="00B91A06"/>
    <w:rsid w:val="00B92366"/>
    <w:rsid w:val="00B92392"/>
    <w:rsid w:val="00B931A7"/>
    <w:rsid w:val="00B936B0"/>
    <w:rsid w:val="00B938D8"/>
    <w:rsid w:val="00B93B02"/>
    <w:rsid w:val="00B948F3"/>
    <w:rsid w:val="00B96046"/>
    <w:rsid w:val="00B97776"/>
    <w:rsid w:val="00BA0082"/>
    <w:rsid w:val="00BA18D5"/>
    <w:rsid w:val="00BA2C0C"/>
    <w:rsid w:val="00BA4269"/>
    <w:rsid w:val="00BA4558"/>
    <w:rsid w:val="00BA5592"/>
    <w:rsid w:val="00BA55D6"/>
    <w:rsid w:val="00BA56F3"/>
    <w:rsid w:val="00BA58D7"/>
    <w:rsid w:val="00BA597A"/>
    <w:rsid w:val="00BA6F78"/>
    <w:rsid w:val="00BA7FA2"/>
    <w:rsid w:val="00BA7FD1"/>
    <w:rsid w:val="00BB0B07"/>
    <w:rsid w:val="00BB0BBF"/>
    <w:rsid w:val="00BB1D65"/>
    <w:rsid w:val="00BB2207"/>
    <w:rsid w:val="00BB32E7"/>
    <w:rsid w:val="00BB42D7"/>
    <w:rsid w:val="00BB5C1D"/>
    <w:rsid w:val="00BB62EE"/>
    <w:rsid w:val="00BB6B4E"/>
    <w:rsid w:val="00BB7F94"/>
    <w:rsid w:val="00BC0BB0"/>
    <w:rsid w:val="00BC1452"/>
    <w:rsid w:val="00BC1AA3"/>
    <w:rsid w:val="00BC2140"/>
    <w:rsid w:val="00BC30F6"/>
    <w:rsid w:val="00BC3860"/>
    <w:rsid w:val="00BC41E1"/>
    <w:rsid w:val="00BC55C0"/>
    <w:rsid w:val="00BC5E65"/>
    <w:rsid w:val="00BC614E"/>
    <w:rsid w:val="00BC7F0A"/>
    <w:rsid w:val="00BD058F"/>
    <w:rsid w:val="00BD0642"/>
    <w:rsid w:val="00BD0DD5"/>
    <w:rsid w:val="00BD0EF8"/>
    <w:rsid w:val="00BD16A5"/>
    <w:rsid w:val="00BD21C8"/>
    <w:rsid w:val="00BD22E1"/>
    <w:rsid w:val="00BD23ED"/>
    <w:rsid w:val="00BD2445"/>
    <w:rsid w:val="00BD27A5"/>
    <w:rsid w:val="00BD2BA0"/>
    <w:rsid w:val="00BD354C"/>
    <w:rsid w:val="00BD43D6"/>
    <w:rsid w:val="00BD518E"/>
    <w:rsid w:val="00BD54BD"/>
    <w:rsid w:val="00BD5D8F"/>
    <w:rsid w:val="00BD6231"/>
    <w:rsid w:val="00BD642F"/>
    <w:rsid w:val="00BD6662"/>
    <w:rsid w:val="00BD6B69"/>
    <w:rsid w:val="00BD7352"/>
    <w:rsid w:val="00BD796C"/>
    <w:rsid w:val="00BE12C8"/>
    <w:rsid w:val="00BE16E5"/>
    <w:rsid w:val="00BE1EBD"/>
    <w:rsid w:val="00BE1F74"/>
    <w:rsid w:val="00BE27A7"/>
    <w:rsid w:val="00BE2ADC"/>
    <w:rsid w:val="00BE3A52"/>
    <w:rsid w:val="00BE3E68"/>
    <w:rsid w:val="00BE4601"/>
    <w:rsid w:val="00BE4BE8"/>
    <w:rsid w:val="00BE4C69"/>
    <w:rsid w:val="00BE6460"/>
    <w:rsid w:val="00BE6CAD"/>
    <w:rsid w:val="00BE760E"/>
    <w:rsid w:val="00BF0B25"/>
    <w:rsid w:val="00BF0FBD"/>
    <w:rsid w:val="00BF107A"/>
    <w:rsid w:val="00BF11B7"/>
    <w:rsid w:val="00BF1BAB"/>
    <w:rsid w:val="00BF26DD"/>
    <w:rsid w:val="00BF276B"/>
    <w:rsid w:val="00BF35EF"/>
    <w:rsid w:val="00BF40E0"/>
    <w:rsid w:val="00BF44CE"/>
    <w:rsid w:val="00BF47F0"/>
    <w:rsid w:val="00BF487A"/>
    <w:rsid w:val="00BF49F3"/>
    <w:rsid w:val="00BF5440"/>
    <w:rsid w:val="00BF6C76"/>
    <w:rsid w:val="00BF6FC0"/>
    <w:rsid w:val="00BF7889"/>
    <w:rsid w:val="00C0093B"/>
    <w:rsid w:val="00C015D6"/>
    <w:rsid w:val="00C01B3C"/>
    <w:rsid w:val="00C02522"/>
    <w:rsid w:val="00C02801"/>
    <w:rsid w:val="00C0292A"/>
    <w:rsid w:val="00C03463"/>
    <w:rsid w:val="00C037C6"/>
    <w:rsid w:val="00C03977"/>
    <w:rsid w:val="00C03AB2"/>
    <w:rsid w:val="00C03DBB"/>
    <w:rsid w:val="00C04C3B"/>
    <w:rsid w:val="00C0576B"/>
    <w:rsid w:val="00C05F98"/>
    <w:rsid w:val="00C06207"/>
    <w:rsid w:val="00C06224"/>
    <w:rsid w:val="00C0647E"/>
    <w:rsid w:val="00C0693F"/>
    <w:rsid w:val="00C07700"/>
    <w:rsid w:val="00C07D3C"/>
    <w:rsid w:val="00C10853"/>
    <w:rsid w:val="00C10A09"/>
    <w:rsid w:val="00C10AA3"/>
    <w:rsid w:val="00C10AAF"/>
    <w:rsid w:val="00C1273E"/>
    <w:rsid w:val="00C1319C"/>
    <w:rsid w:val="00C133CC"/>
    <w:rsid w:val="00C1461D"/>
    <w:rsid w:val="00C1496C"/>
    <w:rsid w:val="00C14B15"/>
    <w:rsid w:val="00C1620F"/>
    <w:rsid w:val="00C1654E"/>
    <w:rsid w:val="00C167A1"/>
    <w:rsid w:val="00C169A7"/>
    <w:rsid w:val="00C172B3"/>
    <w:rsid w:val="00C176FF"/>
    <w:rsid w:val="00C179BF"/>
    <w:rsid w:val="00C17FF8"/>
    <w:rsid w:val="00C202A7"/>
    <w:rsid w:val="00C2145C"/>
    <w:rsid w:val="00C21824"/>
    <w:rsid w:val="00C21908"/>
    <w:rsid w:val="00C21D41"/>
    <w:rsid w:val="00C21E35"/>
    <w:rsid w:val="00C22069"/>
    <w:rsid w:val="00C2211B"/>
    <w:rsid w:val="00C22995"/>
    <w:rsid w:val="00C22C15"/>
    <w:rsid w:val="00C25D11"/>
    <w:rsid w:val="00C25F0D"/>
    <w:rsid w:val="00C261E9"/>
    <w:rsid w:val="00C27FE6"/>
    <w:rsid w:val="00C30195"/>
    <w:rsid w:val="00C30816"/>
    <w:rsid w:val="00C30FC5"/>
    <w:rsid w:val="00C3109F"/>
    <w:rsid w:val="00C31266"/>
    <w:rsid w:val="00C31600"/>
    <w:rsid w:val="00C32500"/>
    <w:rsid w:val="00C32C8F"/>
    <w:rsid w:val="00C3419F"/>
    <w:rsid w:val="00C346F5"/>
    <w:rsid w:val="00C34EEB"/>
    <w:rsid w:val="00C35617"/>
    <w:rsid w:val="00C35CA2"/>
    <w:rsid w:val="00C36D81"/>
    <w:rsid w:val="00C3707E"/>
    <w:rsid w:val="00C37412"/>
    <w:rsid w:val="00C37721"/>
    <w:rsid w:val="00C40857"/>
    <w:rsid w:val="00C40BBD"/>
    <w:rsid w:val="00C42564"/>
    <w:rsid w:val="00C4272B"/>
    <w:rsid w:val="00C4343D"/>
    <w:rsid w:val="00C43773"/>
    <w:rsid w:val="00C445AA"/>
    <w:rsid w:val="00C44636"/>
    <w:rsid w:val="00C44EFF"/>
    <w:rsid w:val="00C453E9"/>
    <w:rsid w:val="00C45CC4"/>
    <w:rsid w:val="00C4617B"/>
    <w:rsid w:val="00C465A0"/>
    <w:rsid w:val="00C46CAE"/>
    <w:rsid w:val="00C46CB7"/>
    <w:rsid w:val="00C46E61"/>
    <w:rsid w:val="00C4783A"/>
    <w:rsid w:val="00C47B83"/>
    <w:rsid w:val="00C50684"/>
    <w:rsid w:val="00C509A5"/>
    <w:rsid w:val="00C51F2F"/>
    <w:rsid w:val="00C523A4"/>
    <w:rsid w:val="00C52C0A"/>
    <w:rsid w:val="00C53480"/>
    <w:rsid w:val="00C540EA"/>
    <w:rsid w:val="00C54387"/>
    <w:rsid w:val="00C54725"/>
    <w:rsid w:val="00C54901"/>
    <w:rsid w:val="00C54BCC"/>
    <w:rsid w:val="00C56B41"/>
    <w:rsid w:val="00C56CE6"/>
    <w:rsid w:val="00C57350"/>
    <w:rsid w:val="00C60217"/>
    <w:rsid w:val="00C60F9C"/>
    <w:rsid w:val="00C61108"/>
    <w:rsid w:val="00C612C3"/>
    <w:rsid w:val="00C61D56"/>
    <w:rsid w:val="00C6236E"/>
    <w:rsid w:val="00C6338D"/>
    <w:rsid w:val="00C64C0B"/>
    <w:rsid w:val="00C64C67"/>
    <w:rsid w:val="00C67113"/>
    <w:rsid w:val="00C6739E"/>
    <w:rsid w:val="00C674DA"/>
    <w:rsid w:val="00C67619"/>
    <w:rsid w:val="00C71BAE"/>
    <w:rsid w:val="00C72035"/>
    <w:rsid w:val="00C721E3"/>
    <w:rsid w:val="00C7234D"/>
    <w:rsid w:val="00C7526E"/>
    <w:rsid w:val="00C75811"/>
    <w:rsid w:val="00C77AA3"/>
    <w:rsid w:val="00C801CB"/>
    <w:rsid w:val="00C809B1"/>
    <w:rsid w:val="00C8262C"/>
    <w:rsid w:val="00C82C7A"/>
    <w:rsid w:val="00C83968"/>
    <w:rsid w:val="00C85428"/>
    <w:rsid w:val="00C85D75"/>
    <w:rsid w:val="00C86260"/>
    <w:rsid w:val="00C868F7"/>
    <w:rsid w:val="00C87936"/>
    <w:rsid w:val="00C904C1"/>
    <w:rsid w:val="00C90FA2"/>
    <w:rsid w:val="00C914B6"/>
    <w:rsid w:val="00C917D0"/>
    <w:rsid w:val="00C927FD"/>
    <w:rsid w:val="00C92C0A"/>
    <w:rsid w:val="00C943E0"/>
    <w:rsid w:val="00C94659"/>
    <w:rsid w:val="00C95472"/>
    <w:rsid w:val="00C95531"/>
    <w:rsid w:val="00C955D5"/>
    <w:rsid w:val="00C95694"/>
    <w:rsid w:val="00C96948"/>
    <w:rsid w:val="00C978D0"/>
    <w:rsid w:val="00C97C96"/>
    <w:rsid w:val="00CA05B2"/>
    <w:rsid w:val="00CA0C05"/>
    <w:rsid w:val="00CA106F"/>
    <w:rsid w:val="00CA14AA"/>
    <w:rsid w:val="00CA2993"/>
    <w:rsid w:val="00CA2C32"/>
    <w:rsid w:val="00CA2CBD"/>
    <w:rsid w:val="00CA33D4"/>
    <w:rsid w:val="00CA36FC"/>
    <w:rsid w:val="00CA3D3C"/>
    <w:rsid w:val="00CA44F8"/>
    <w:rsid w:val="00CA498C"/>
    <w:rsid w:val="00CA5447"/>
    <w:rsid w:val="00CA6600"/>
    <w:rsid w:val="00CA6748"/>
    <w:rsid w:val="00CA7D43"/>
    <w:rsid w:val="00CA7F7C"/>
    <w:rsid w:val="00CB1618"/>
    <w:rsid w:val="00CB1FE5"/>
    <w:rsid w:val="00CB29B4"/>
    <w:rsid w:val="00CB2AEA"/>
    <w:rsid w:val="00CB318D"/>
    <w:rsid w:val="00CB3990"/>
    <w:rsid w:val="00CB3AB2"/>
    <w:rsid w:val="00CB6870"/>
    <w:rsid w:val="00CB6D0D"/>
    <w:rsid w:val="00CB6D5E"/>
    <w:rsid w:val="00CB6DC7"/>
    <w:rsid w:val="00CB6EAA"/>
    <w:rsid w:val="00CB7778"/>
    <w:rsid w:val="00CB7895"/>
    <w:rsid w:val="00CB792B"/>
    <w:rsid w:val="00CB79DC"/>
    <w:rsid w:val="00CC073D"/>
    <w:rsid w:val="00CC09A4"/>
    <w:rsid w:val="00CC0AA6"/>
    <w:rsid w:val="00CC0F47"/>
    <w:rsid w:val="00CC170E"/>
    <w:rsid w:val="00CC3232"/>
    <w:rsid w:val="00CC324A"/>
    <w:rsid w:val="00CC3F30"/>
    <w:rsid w:val="00CC481C"/>
    <w:rsid w:val="00CC4D09"/>
    <w:rsid w:val="00CC4D25"/>
    <w:rsid w:val="00CC5286"/>
    <w:rsid w:val="00CC551A"/>
    <w:rsid w:val="00CC595C"/>
    <w:rsid w:val="00CC59B8"/>
    <w:rsid w:val="00CC6001"/>
    <w:rsid w:val="00CC6A0A"/>
    <w:rsid w:val="00CC6B66"/>
    <w:rsid w:val="00CC6E58"/>
    <w:rsid w:val="00CD024F"/>
    <w:rsid w:val="00CD13ED"/>
    <w:rsid w:val="00CD166F"/>
    <w:rsid w:val="00CD176A"/>
    <w:rsid w:val="00CD1C9D"/>
    <w:rsid w:val="00CD1F23"/>
    <w:rsid w:val="00CD242D"/>
    <w:rsid w:val="00CD24C8"/>
    <w:rsid w:val="00CD26E1"/>
    <w:rsid w:val="00CD4E62"/>
    <w:rsid w:val="00CD51C5"/>
    <w:rsid w:val="00CD51D2"/>
    <w:rsid w:val="00CD656E"/>
    <w:rsid w:val="00CD67BA"/>
    <w:rsid w:val="00CD7DF3"/>
    <w:rsid w:val="00CE0DB8"/>
    <w:rsid w:val="00CE144C"/>
    <w:rsid w:val="00CE1E71"/>
    <w:rsid w:val="00CE250C"/>
    <w:rsid w:val="00CE2786"/>
    <w:rsid w:val="00CE2965"/>
    <w:rsid w:val="00CE2B76"/>
    <w:rsid w:val="00CE2D0B"/>
    <w:rsid w:val="00CE339B"/>
    <w:rsid w:val="00CE33AC"/>
    <w:rsid w:val="00CE3EDA"/>
    <w:rsid w:val="00CE41D2"/>
    <w:rsid w:val="00CE4720"/>
    <w:rsid w:val="00CE4A5B"/>
    <w:rsid w:val="00CE51BA"/>
    <w:rsid w:val="00CE520C"/>
    <w:rsid w:val="00CE5B9F"/>
    <w:rsid w:val="00CE6022"/>
    <w:rsid w:val="00CE6D6A"/>
    <w:rsid w:val="00CE6DC7"/>
    <w:rsid w:val="00CE7A59"/>
    <w:rsid w:val="00CE7A69"/>
    <w:rsid w:val="00CE7C8B"/>
    <w:rsid w:val="00CF021D"/>
    <w:rsid w:val="00CF0C04"/>
    <w:rsid w:val="00CF0C0E"/>
    <w:rsid w:val="00CF1425"/>
    <w:rsid w:val="00CF1A00"/>
    <w:rsid w:val="00CF1AA3"/>
    <w:rsid w:val="00CF1FB2"/>
    <w:rsid w:val="00CF2756"/>
    <w:rsid w:val="00CF4015"/>
    <w:rsid w:val="00CF4271"/>
    <w:rsid w:val="00CF4B6C"/>
    <w:rsid w:val="00CF4B83"/>
    <w:rsid w:val="00CF520F"/>
    <w:rsid w:val="00CF5247"/>
    <w:rsid w:val="00CF57F0"/>
    <w:rsid w:val="00CF5A2B"/>
    <w:rsid w:val="00CF5FC7"/>
    <w:rsid w:val="00CF66CD"/>
    <w:rsid w:val="00D01BAB"/>
    <w:rsid w:val="00D01D55"/>
    <w:rsid w:val="00D01F2A"/>
    <w:rsid w:val="00D02243"/>
    <w:rsid w:val="00D0286B"/>
    <w:rsid w:val="00D029B7"/>
    <w:rsid w:val="00D04C47"/>
    <w:rsid w:val="00D04F1B"/>
    <w:rsid w:val="00D0591B"/>
    <w:rsid w:val="00D05BF6"/>
    <w:rsid w:val="00D06433"/>
    <w:rsid w:val="00D06819"/>
    <w:rsid w:val="00D06901"/>
    <w:rsid w:val="00D06CD5"/>
    <w:rsid w:val="00D076A4"/>
    <w:rsid w:val="00D10A59"/>
    <w:rsid w:val="00D10E08"/>
    <w:rsid w:val="00D124F7"/>
    <w:rsid w:val="00D1264C"/>
    <w:rsid w:val="00D140FB"/>
    <w:rsid w:val="00D14459"/>
    <w:rsid w:val="00D14C7E"/>
    <w:rsid w:val="00D15A93"/>
    <w:rsid w:val="00D16204"/>
    <w:rsid w:val="00D1686E"/>
    <w:rsid w:val="00D169F5"/>
    <w:rsid w:val="00D17334"/>
    <w:rsid w:val="00D173CA"/>
    <w:rsid w:val="00D175BD"/>
    <w:rsid w:val="00D203FF"/>
    <w:rsid w:val="00D206DF"/>
    <w:rsid w:val="00D20D5B"/>
    <w:rsid w:val="00D22C9B"/>
    <w:rsid w:val="00D23390"/>
    <w:rsid w:val="00D235C7"/>
    <w:rsid w:val="00D24907"/>
    <w:rsid w:val="00D24F68"/>
    <w:rsid w:val="00D25C9F"/>
    <w:rsid w:val="00D26B8C"/>
    <w:rsid w:val="00D275ED"/>
    <w:rsid w:val="00D30003"/>
    <w:rsid w:val="00D30428"/>
    <w:rsid w:val="00D30C81"/>
    <w:rsid w:val="00D31D7B"/>
    <w:rsid w:val="00D32F22"/>
    <w:rsid w:val="00D33A64"/>
    <w:rsid w:val="00D34022"/>
    <w:rsid w:val="00D348FF"/>
    <w:rsid w:val="00D34C23"/>
    <w:rsid w:val="00D35363"/>
    <w:rsid w:val="00D357A8"/>
    <w:rsid w:val="00D359C6"/>
    <w:rsid w:val="00D35C68"/>
    <w:rsid w:val="00D36136"/>
    <w:rsid w:val="00D36D38"/>
    <w:rsid w:val="00D3719A"/>
    <w:rsid w:val="00D37589"/>
    <w:rsid w:val="00D37C38"/>
    <w:rsid w:val="00D411F8"/>
    <w:rsid w:val="00D413DE"/>
    <w:rsid w:val="00D41E99"/>
    <w:rsid w:val="00D429B5"/>
    <w:rsid w:val="00D43A66"/>
    <w:rsid w:val="00D43A7E"/>
    <w:rsid w:val="00D43E8D"/>
    <w:rsid w:val="00D4427D"/>
    <w:rsid w:val="00D4512D"/>
    <w:rsid w:val="00D4536B"/>
    <w:rsid w:val="00D45C26"/>
    <w:rsid w:val="00D45F02"/>
    <w:rsid w:val="00D45F84"/>
    <w:rsid w:val="00D46858"/>
    <w:rsid w:val="00D46AF9"/>
    <w:rsid w:val="00D4707C"/>
    <w:rsid w:val="00D4749D"/>
    <w:rsid w:val="00D4767B"/>
    <w:rsid w:val="00D476F5"/>
    <w:rsid w:val="00D4780B"/>
    <w:rsid w:val="00D502A5"/>
    <w:rsid w:val="00D50429"/>
    <w:rsid w:val="00D50FE7"/>
    <w:rsid w:val="00D5106D"/>
    <w:rsid w:val="00D5148A"/>
    <w:rsid w:val="00D51DD5"/>
    <w:rsid w:val="00D52647"/>
    <w:rsid w:val="00D52D50"/>
    <w:rsid w:val="00D52F19"/>
    <w:rsid w:val="00D53BB7"/>
    <w:rsid w:val="00D55839"/>
    <w:rsid w:val="00D573EE"/>
    <w:rsid w:val="00D61014"/>
    <w:rsid w:val="00D6161A"/>
    <w:rsid w:val="00D61DA9"/>
    <w:rsid w:val="00D62E7F"/>
    <w:rsid w:val="00D62FBF"/>
    <w:rsid w:val="00D63640"/>
    <w:rsid w:val="00D650D4"/>
    <w:rsid w:val="00D65109"/>
    <w:rsid w:val="00D65664"/>
    <w:rsid w:val="00D6779B"/>
    <w:rsid w:val="00D702B5"/>
    <w:rsid w:val="00D70BCE"/>
    <w:rsid w:val="00D71236"/>
    <w:rsid w:val="00D72280"/>
    <w:rsid w:val="00D72346"/>
    <w:rsid w:val="00D73044"/>
    <w:rsid w:val="00D7347D"/>
    <w:rsid w:val="00D73DBC"/>
    <w:rsid w:val="00D73E0E"/>
    <w:rsid w:val="00D74E4A"/>
    <w:rsid w:val="00D750EF"/>
    <w:rsid w:val="00D75501"/>
    <w:rsid w:val="00D75A96"/>
    <w:rsid w:val="00D762FD"/>
    <w:rsid w:val="00D76CAF"/>
    <w:rsid w:val="00D77895"/>
    <w:rsid w:val="00D80285"/>
    <w:rsid w:val="00D80D04"/>
    <w:rsid w:val="00D80E7A"/>
    <w:rsid w:val="00D81099"/>
    <w:rsid w:val="00D81A7B"/>
    <w:rsid w:val="00D828F9"/>
    <w:rsid w:val="00D832BD"/>
    <w:rsid w:val="00D84065"/>
    <w:rsid w:val="00D85419"/>
    <w:rsid w:val="00D85A16"/>
    <w:rsid w:val="00D863A1"/>
    <w:rsid w:val="00D8795F"/>
    <w:rsid w:val="00D900DB"/>
    <w:rsid w:val="00D904D0"/>
    <w:rsid w:val="00D90541"/>
    <w:rsid w:val="00D9133A"/>
    <w:rsid w:val="00D91863"/>
    <w:rsid w:val="00D921DA"/>
    <w:rsid w:val="00D92643"/>
    <w:rsid w:val="00D92AB5"/>
    <w:rsid w:val="00D92EB8"/>
    <w:rsid w:val="00D93C76"/>
    <w:rsid w:val="00D94239"/>
    <w:rsid w:val="00D94E9F"/>
    <w:rsid w:val="00D94ED2"/>
    <w:rsid w:val="00D9528D"/>
    <w:rsid w:val="00D95E0B"/>
    <w:rsid w:val="00D96DDF"/>
    <w:rsid w:val="00D97418"/>
    <w:rsid w:val="00D97926"/>
    <w:rsid w:val="00D97BF6"/>
    <w:rsid w:val="00D97C58"/>
    <w:rsid w:val="00DA0D48"/>
    <w:rsid w:val="00DA122C"/>
    <w:rsid w:val="00DA1B1F"/>
    <w:rsid w:val="00DA3064"/>
    <w:rsid w:val="00DA3233"/>
    <w:rsid w:val="00DA3F1A"/>
    <w:rsid w:val="00DA4189"/>
    <w:rsid w:val="00DA4409"/>
    <w:rsid w:val="00DA46A9"/>
    <w:rsid w:val="00DA4A6B"/>
    <w:rsid w:val="00DA501D"/>
    <w:rsid w:val="00DA50A6"/>
    <w:rsid w:val="00DA5663"/>
    <w:rsid w:val="00DA6BB3"/>
    <w:rsid w:val="00DA7C1E"/>
    <w:rsid w:val="00DB095B"/>
    <w:rsid w:val="00DB0E7F"/>
    <w:rsid w:val="00DB155D"/>
    <w:rsid w:val="00DB1B70"/>
    <w:rsid w:val="00DB1FD8"/>
    <w:rsid w:val="00DB2AD1"/>
    <w:rsid w:val="00DB3008"/>
    <w:rsid w:val="00DB4DA2"/>
    <w:rsid w:val="00DB56D6"/>
    <w:rsid w:val="00DB5748"/>
    <w:rsid w:val="00DB5C1B"/>
    <w:rsid w:val="00DB5D33"/>
    <w:rsid w:val="00DB5D78"/>
    <w:rsid w:val="00DB6CE0"/>
    <w:rsid w:val="00DB7462"/>
    <w:rsid w:val="00DB7754"/>
    <w:rsid w:val="00DC105C"/>
    <w:rsid w:val="00DC1657"/>
    <w:rsid w:val="00DC2B91"/>
    <w:rsid w:val="00DC3009"/>
    <w:rsid w:val="00DC432E"/>
    <w:rsid w:val="00DC4402"/>
    <w:rsid w:val="00DC5533"/>
    <w:rsid w:val="00DC57D8"/>
    <w:rsid w:val="00DC5C52"/>
    <w:rsid w:val="00DC5DFD"/>
    <w:rsid w:val="00DC6954"/>
    <w:rsid w:val="00DC6E00"/>
    <w:rsid w:val="00DC723B"/>
    <w:rsid w:val="00DC72BD"/>
    <w:rsid w:val="00DD051E"/>
    <w:rsid w:val="00DD394A"/>
    <w:rsid w:val="00DD3A91"/>
    <w:rsid w:val="00DD4425"/>
    <w:rsid w:val="00DD45F7"/>
    <w:rsid w:val="00DD477C"/>
    <w:rsid w:val="00DD48E9"/>
    <w:rsid w:val="00DD515F"/>
    <w:rsid w:val="00DD52F5"/>
    <w:rsid w:val="00DD5853"/>
    <w:rsid w:val="00DD66E6"/>
    <w:rsid w:val="00DD6A36"/>
    <w:rsid w:val="00DD6B72"/>
    <w:rsid w:val="00DD711F"/>
    <w:rsid w:val="00DD7143"/>
    <w:rsid w:val="00DD7F3E"/>
    <w:rsid w:val="00DE0212"/>
    <w:rsid w:val="00DE0752"/>
    <w:rsid w:val="00DE0A81"/>
    <w:rsid w:val="00DE0CC8"/>
    <w:rsid w:val="00DE0FA6"/>
    <w:rsid w:val="00DE1A54"/>
    <w:rsid w:val="00DE1E37"/>
    <w:rsid w:val="00DE3A67"/>
    <w:rsid w:val="00DE419F"/>
    <w:rsid w:val="00DE4A05"/>
    <w:rsid w:val="00DE50E9"/>
    <w:rsid w:val="00DE5286"/>
    <w:rsid w:val="00DE5660"/>
    <w:rsid w:val="00DE5EA1"/>
    <w:rsid w:val="00DE617C"/>
    <w:rsid w:val="00DE71CB"/>
    <w:rsid w:val="00DE7371"/>
    <w:rsid w:val="00DF0419"/>
    <w:rsid w:val="00DF04E6"/>
    <w:rsid w:val="00DF05EA"/>
    <w:rsid w:val="00DF0779"/>
    <w:rsid w:val="00DF0B2C"/>
    <w:rsid w:val="00DF18E2"/>
    <w:rsid w:val="00DF1FDC"/>
    <w:rsid w:val="00DF230B"/>
    <w:rsid w:val="00DF3603"/>
    <w:rsid w:val="00DF3A43"/>
    <w:rsid w:val="00DF3D48"/>
    <w:rsid w:val="00DF3F42"/>
    <w:rsid w:val="00DF4549"/>
    <w:rsid w:val="00DF45F2"/>
    <w:rsid w:val="00DF4944"/>
    <w:rsid w:val="00DF51C9"/>
    <w:rsid w:val="00DF64ED"/>
    <w:rsid w:val="00DF7114"/>
    <w:rsid w:val="00E003A1"/>
    <w:rsid w:val="00E00DCD"/>
    <w:rsid w:val="00E014E5"/>
    <w:rsid w:val="00E01829"/>
    <w:rsid w:val="00E01985"/>
    <w:rsid w:val="00E020D0"/>
    <w:rsid w:val="00E02A31"/>
    <w:rsid w:val="00E03106"/>
    <w:rsid w:val="00E03BCC"/>
    <w:rsid w:val="00E04107"/>
    <w:rsid w:val="00E04344"/>
    <w:rsid w:val="00E04D07"/>
    <w:rsid w:val="00E05131"/>
    <w:rsid w:val="00E05CC8"/>
    <w:rsid w:val="00E066F6"/>
    <w:rsid w:val="00E0674A"/>
    <w:rsid w:val="00E067F0"/>
    <w:rsid w:val="00E0747F"/>
    <w:rsid w:val="00E10210"/>
    <w:rsid w:val="00E10A6B"/>
    <w:rsid w:val="00E10F67"/>
    <w:rsid w:val="00E1117A"/>
    <w:rsid w:val="00E115F5"/>
    <w:rsid w:val="00E11EE8"/>
    <w:rsid w:val="00E1258B"/>
    <w:rsid w:val="00E132E9"/>
    <w:rsid w:val="00E14341"/>
    <w:rsid w:val="00E15241"/>
    <w:rsid w:val="00E16B5B"/>
    <w:rsid w:val="00E176FB"/>
    <w:rsid w:val="00E20C84"/>
    <w:rsid w:val="00E212D5"/>
    <w:rsid w:val="00E21DBA"/>
    <w:rsid w:val="00E227A2"/>
    <w:rsid w:val="00E23C2A"/>
    <w:rsid w:val="00E243EE"/>
    <w:rsid w:val="00E248B7"/>
    <w:rsid w:val="00E24ACC"/>
    <w:rsid w:val="00E24D06"/>
    <w:rsid w:val="00E25B1C"/>
    <w:rsid w:val="00E25D3F"/>
    <w:rsid w:val="00E2628F"/>
    <w:rsid w:val="00E26484"/>
    <w:rsid w:val="00E2695F"/>
    <w:rsid w:val="00E27A60"/>
    <w:rsid w:val="00E3038B"/>
    <w:rsid w:val="00E30724"/>
    <w:rsid w:val="00E320FE"/>
    <w:rsid w:val="00E3217E"/>
    <w:rsid w:val="00E323A1"/>
    <w:rsid w:val="00E3245C"/>
    <w:rsid w:val="00E32E8B"/>
    <w:rsid w:val="00E32F10"/>
    <w:rsid w:val="00E337A9"/>
    <w:rsid w:val="00E34876"/>
    <w:rsid w:val="00E348B1"/>
    <w:rsid w:val="00E354DF"/>
    <w:rsid w:val="00E36E8E"/>
    <w:rsid w:val="00E379A9"/>
    <w:rsid w:val="00E4108B"/>
    <w:rsid w:val="00E41AAE"/>
    <w:rsid w:val="00E41F93"/>
    <w:rsid w:val="00E42BAD"/>
    <w:rsid w:val="00E4352E"/>
    <w:rsid w:val="00E437CB"/>
    <w:rsid w:val="00E43BBB"/>
    <w:rsid w:val="00E45166"/>
    <w:rsid w:val="00E457DF"/>
    <w:rsid w:val="00E4639C"/>
    <w:rsid w:val="00E47C7B"/>
    <w:rsid w:val="00E52DBF"/>
    <w:rsid w:val="00E53088"/>
    <w:rsid w:val="00E53800"/>
    <w:rsid w:val="00E53914"/>
    <w:rsid w:val="00E5397F"/>
    <w:rsid w:val="00E54795"/>
    <w:rsid w:val="00E5594F"/>
    <w:rsid w:val="00E56B31"/>
    <w:rsid w:val="00E57207"/>
    <w:rsid w:val="00E57983"/>
    <w:rsid w:val="00E57B6C"/>
    <w:rsid w:val="00E57ED9"/>
    <w:rsid w:val="00E57FE6"/>
    <w:rsid w:val="00E60195"/>
    <w:rsid w:val="00E60529"/>
    <w:rsid w:val="00E63224"/>
    <w:rsid w:val="00E6335E"/>
    <w:rsid w:val="00E638D4"/>
    <w:rsid w:val="00E63C1E"/>
    <w:rsid w:val="00E65742"/>
    <w:rsid w:val="00E65ACF"/>
    <w:rsid w:val="00E663B9"/>
    <w:rsid w:val="00E66546"/>
    <w:rsid w:val="00E66898"/>
    <w:rsid w:val="00E7053A"/>
    <w:rsid w:val="00E70661"/>
    <w:rsid w:val="00E7081B"/>
    <w:rsid w:val="00E70877"/>
    <w:rsid w:val="00E70EAE"/>
    <w:rsid w:val="00E7319D"/>
    <w:rsid w:val="00E74296"/>
    <w:rsid w:val="00E743AD"/>
    <w:rsid w:val="00E74927"/>
    <w:rsid w:val="00E74952"/>
    <w:rsid w:val="00E75522"/>
    <w:rsid w:val="00E75889"/>
    <w:rsid w:val="00E75A76"/>
    <w:rsid w:val="00E76DD6"/>
    <w:rsid w:val="00E77010"/>
    <w:rsid w:val="00E771A9"/>
    <w:rsid w:val="00E77599"/>
    <w:rsid w:val="00E811B2"/>
    <w:rsid w:val="00E811BF"/>
    <w:rsid w:val="00E81366"/>
    <w:rsid w:val="00E840A6"/>
    <w:rsid w:val="00E84AB9"/>
    <w:rsid w:val="00E84CC4"/>
    <w:rsid w:val="00E84EB4"/>
    <w:rsid w:val="00E86629"/>
    <w:rsid w:val="00E869BC"/>
    <w:rsid w:val="00E86D36"/>
    <w:rsid w:val="00E87306"/>
    <w:rsid w:val="00E874BB"/>
    <w:rsid w:val="00E8753D"/>
    <w:rsid w:val="00E90330"/>
    <w:rsid w:val="00E90812"/>
    <w:rsid w:val="00E90C73"/>
    <w:rsid w:val="00E9121D"/>
    <w:rsid w:val="00E9145E"/>
    <w:rsid w:val="00E91C81"/>
    <w:rsid w:val="00E91CF5"/>
    <w:rsid w:val="00E9218E"/>
    <w:rsid w:val="00E922D0"/>
    <w:rsid w:val="00E92AC3"/>
    <w:rsid w:val="00E93E03"/>
    <w:rsid w:val="00E944DC"/>
    <w:rsid w:val="00E94980"/>
    <w:rsid w:val="00E95480"/>
    <w:rsid w:val="00E95527"/>
    <w:rsid w:val="00E95E5D"/>
    <w:rsid w:val="00E969D2"/>
    <w:rsid w:val="00E9710B"/>
    <w:rsid w:val="00E97E49"/>
    <w:rsid w:val="00EA0166"/>
    <w:rsid w:val="00EA0760"/>
    <w:rsid w:val="00EA0AEC"/>
    <w:rsid w:val="00EA0F16"/>
    <w:rsid w:val="00EA1C5E"/>
    <w:rsid w:val="00EA2759"/>
    <w:rsid w:val="00EA3221"/>
    <w:rsid w:val="00EA3616"/>
    <w:rsid w:val="00EA369B"/>
    <w:rsid w:val="00EA41EB"/>
    <w:rsid w:val="00EA51CC"/>
    <w:rsid w:val="00EA6AF0"/>
    <w:rsid w:val="00EA6D2A"/>
    <w:rsid w:val="00EA6EE5"/>
    <w:rsid w:val="00EA75F0"/>
    <w:rsid w:val="00EA7921"/>
    <w:rsid w:val="00EB06FE"/>
    <w:rsid w:val="00EB08B6"/>
    <w:rsid w:val="00EB0EF8"/>
    <w:rsid w:val="00EB134A"/>
    <w:rsid w:val="00EB221E"/>
    <w:rsid w:val="00EB2614"/>
    <w:rsid w:val="00EB298A"/>
    <w:rsid w:val="00EB2BDB"/>
    <w:rsid w:val="00EB2C03"/>
    <w:rsid w:val="00EB3797"/>
    <w:rsid w:val="00EB3B1B"/>
    <w:rsid w:val="00EB53B8"/>
    <w:rsid w:val="00EB5810"/>
    <w:rsid w:val="00EB5854"/>
    <w:rsid w:val="00EB6F56"/>
    <w:rsid w:val="00EB744D"/>
    <w:rsid w:val="00EB7B9C"/>
    <w:rsid w:val="00EC008F"/>
    <w:rsid w:val="00EC02C9"/>
    <w:rsid w:val="00EC1703"/>
    <w:rsid w:val="00EC182E"/>
    <w:rsid w:val="00EC19E4"/>
    <w:rsid w:val="00EC2455"/>
    <w:rsid w:val="00EC264D"/>
    <w:rsid w:val="00EC2A08"/>
    <w:rsid w:val="00EC2A3E"/>
    <w:rsid w:val="00EC2D72"/>
    <w:rsid w:val="00EC36B3"/>
    <w:rsid w:val="00EC48D7"/>
    <w:rsid w:val="00EC524E"/>
    <w:rsid w:val="00EC653C"/>
    <w:rsid w:val="00EC675C"/>
    <w:rsid w:val="00EC6B6F"/>
    <w:rsid w:val="00EC7022"/>
    <w:rsid w:val="00ED003A"/>
    <w:rsid w:val="00ED0B6A"/>
    <w:rsid w:val="00ED1AD5"/>
    <w:rsid w:val="00ED23A4"/>
    <w:rsid w:val="00ED2733"/>
    <w:rsid w:val="00ED2BF0"/>
    <w:rsid w:val="00ED3AC5"/>
    <w:rsid w:val="00ED4323"/>
    <w:rsid w:val="00ED49C8"/>
    <w:rsid w:val="00ED667F"/>
    <w:rsid w:val="00ED7757"/>
    <w:rsid w:val="00ED77F4"/>
    <w:rsid w:val="00ED7D69"/>
    <w:rsid w:val="00EE0315"/>
    <w:rsid w:val="00EE0CFD"/>
    <w:rsid w:val="00EE20D3"/>
    <w:rsid w:val="00EE3AC9"/>
    <w:rsid w:val="00EE42A6"/>
    <w:rsid w:val="00EE4704"/>
    <w:rsid w:val="00EE4BC0"/>
    <w:rsid w:val="00EE5070"/>
    <w:rsid w:val="00EE5224"/>
    <w:rsid w:val="00EE529C"/>
    <w:rsid w:val="00EE5F7E"/>
    <w:rsid w:val="00EE6609"/>
    <w:rsid w:val="00EE74F3"/>
    <w:rsid w:val="00EE790F"/>
    <w:rsid w:val="00EE7CF7"/>
    <w:rsid w:val="00EF1415"/>
    <w:rsid w:val="00EF160F"/>
    <w:rsid w:val="00EF2575"/>
    <w:rsid w:val="00EF2921"/>
    <w:rsid w:val="00EF2C13"/>
    <w:rsid w:val="00EF444F"/>
    <w:rsid w:val="00EF4AA3"/>
    <w:rsid w:val="00EF4CC8"/>
    <w:rsid w:val="00EF53A1"/>
    <w:rsid w:val="00EF679D"/>
    <w:rsid w:val="00EF7AC4"/>
    <w:rsid w:val="00F00C8D"/>
    <w:rsid w:val="00F01990"/>
    <w:rsid w:val="00F0284F"/>
    <w:rsid w:val="00F02975"/>
    <w:rsid w:val="00F02EA4"/>
    <w:rsid w:val="00F031D9"/>
    <w:rsid w:val="00F03E50"/>
    <w:rsid w:val="00F048F3"/>
    <w:rsid w:val="00F04E1D"/>
    <w:rsid w:val="00F0570A"/>
    <w:rsid w:val="00F05EC0"/>
    <w:rsid w:val="00F06389"/>
    <w:rsid w:val="00F07B0F"/>
    <w:rsid w:val="00F07DEC"/>
    <w:rsid w:val="00F1062E"/>
    <w:rsid w:val="00F10850"/>
    <w:rsid w:val="00F109E6"/>
    <w:rsid w:val="00F10B60"/>
    <w:rsid w:val="00F10EA1"/>
    <w:rsid w:val="00F114D4"/>
    <w:rsid w:val="00F12012"/>
    <w:rsid w:val="00F124A6"/>
    <w:rsid w:val="00F126D1"/>
    <w:rsid w:val="00F12C47"/>
    <w:rsid w:val="00F1320A"/>
    <w:rsid w:val="00F13905"/>
    <w:rsid w:val="00F14517"/>
    <w:rsid w:val="00F14C03"/>
    <w:rsid w:val="00F14D1D"/>
    <w:rsid w:val="00F15E31"/>
    <w:rsid w:val="00F1601C"/>
    <w:rsid w:val="00F16218"/>
    <w:rsid w:val="00F1695F"/>
    <w:rsid w:val="00F214BD"/>
    <w:rsid w:val="00F23930"/>
    <w:rsid w:val="00F2415B"/>
    <w:rsid w:val="00F2469E"/>
    <w:rsid w:val="00F247DA"/>
    <w:rsid w:val="00F25707"/>
    <w:rsid w:val="00F25C84"/>
    <w:rsid w:val="00F26699"/>
    <w:rsid w:val="00F26CC1"/>
    <w:rsid w:val="00F27A27"/>
    <w:rsid w:val="00F311D2"/>
    <w:rsid w:val="00F311D9"/>
    <w:rsid w:val="00F31445"/>
    <w:rsid w:val="00F32DE9"/>
    <w:rsid w:val="00F32DEB"/>
    <w:rsid w:val="00F334F0"/>
    <w:rsid w:val="00F3352D"/>
    <w:rsid w:val="00F33D95"/>
    <w:rsid w:val="00F34196"/>
    <w:rsid w:val="00F343C2"/>
    <w:rsid w:val="00F355F1"/>
    <w:rsid w:val="00F35EE3"/>
    <w:rsid w:val="00F37220"/>
    <w:rsid w:val="00F37D4C"/>
    <w:rsid w:val="00F410EF"/>
    <w:rsid w:val="00F41352"/>
    <w:rsid w:val="00F41395"/>
    <w:rsid w:val="00F426D0"/>
    <w:rsid w:val="00F42909"/>
    <w:rsid w:val="00F43034"/>
    <w:rsid w:val="00F43A22"/>
    <w:rsid w:val="00F43AE1"/>
    <w:rsid w:val="00F45292"/>
    <w:rsid w:val="00F45F0E"/>
    <w:rsid w:val="00F46BF4"/>
    <w:rsid w:val="00F500DE"/>
    <w:rsid w:val="00F5094F"/>
    <w:rsid w:val="00F50A45"/>
    <w:rsid w:val="00F515EC"/>
    <w:rsid w:val="00F5183C"/>
    <w:rsid w:val="00F52230"/>
    <w:rsid w:val="00F52E2D"/>
    <w:rsid w:val="00F52F08"/>
    <w:rsid w:val="00F532E1"/>
    <w:rsid w:val="00F53A7D"/>
    <w:rsid w:val="00F55B5A"/>
    <w:rsid w:val="00F55F1C"/>
    <w:rsid w:val="00F564B2"/>
    <w:rsid w:val="00F56760"/>
    <w:rsid w:val="00F56DF4"/>
    <w:rsid w:val="00F570D3"/>
    <w:rsid w:val="00F577E5"/>
    <w:rsid w:val="00F579F3"/>
    <w:rsid w:val="00F610EC"/>
    <w:rsid w:val="00F61258"/>
    <w:rsid w:val="00F613CD"/>
    <w:rsid w:val="00F615CF"/>
    <w:rsid w:val="00F61F61"/>
    <w:rsid w:val="00F6294A"/>
    <w:rsid w:val="00F62968"/>
    <w:rsid w:val="00F62ED7"/>
    <w:rsid w:val="00F6331B"/>
    <w:rsid w:val="00F63528"/>
    <w:rsid w:val="00F635CD"/>
    <w:rsid w:val="00F646BD"/>
    <w:rsid w:val="00F653DB"/>
    <w:rsid w:val="00F656D2"/>
    <w:rsid w:val="00F666AC"/>
    <w:rsid w:val="00F70C0A"/>
    <w:rsid w:val="00F713FA"/>
    <w:rsid w:val="00F71B1E"/>
    <w:rsid w:val="00F72072"/>
    <w:rsid w:val="00F7232B"/>
    <w:rsid w:val="00F72B4C"/>
    <w:rsid w:val="00F730C1"/>
    <w:rsid w:val="00F730F6"/>
    <w:rsid w:val="00F7320F"/>
    <w:rsid w:val="00F736F9"/>
    <w:rsid w:val="00F738AD"/>
    <w:rsid w:val="00F74EC2"/>
    <w:rsid w:val="00F7511F"/>
    <w:rsid w:val="00F75226"/>
    <w:rsid w:val="00F753FA"/>
    <w:rsid w:val="00F76724"/>
    <w:rsid w:val="00F76763"/>
    <w:rsid w:val="00F77FCB"/>
    <w:rsid w:val="00F806F0"/>
    <w:rsid w:val="00F810E4"/>
    <w:rsid w:val="00F811E5"/>
    <w:rsid w:val="00F813C6"/>
    <w:rsid w:val="00F83225"/>
    <w:rsid w:val="00F832B5"/>
    <w:rsid w:val="00F83411"/>
    <w:rsid w:val="00F84AE5"/>
    <w:rsid w:val="00F854A1"/>
    <w:rsid w:val="00F854B9"/>
    <w:rsid w:val="00F85786"/>
    <w:rsid w:val="00F85AF4"/>
    <w:rsid w:val="00F85C1D"/>
    <w:rsid w:val="00F85DB7"/>
    <w:rsid w:val="00F868A3"/>
    <w:rsid w:val="00F86E5A"/>
    <w:rsid w:val="00F8741A"/>
    <w:rsid w:val="00F87439"/>
    <w:rsid w:val="00F90751"/>
    <w:rsid w:val="00F90857"/>
    <w:rsid w:val="00F9099F"/>
    <w:rsid w:val="00F90B94"/>
    <w:rsid w:val="00F90BC9"/>
    <w:rsid w:val="00F90D95"/>
    <w:rsid w:val="00F90E66"/>
    <w:rsid w:val="00F913E1"/>
    <w:rsid w:val="00F91BCF"/>
    <w:rsid w:val="00F92852"/>
    <w:rsid w:val="00F93A73"/>
    <w:rsid w:val="00F94416"/>
    <w:rsid w:val="00F95000"/>
    <w:rsid w:val="00F95636"/>
    <w:rsid w:val="00F95FFA"/>
    <w:rsid w:val="00F96812"/>
    <w:rsid w:val="00F968AF"/>
    <w:rsid w:val="00F969B6"/>
    <w:rsid w:val="00F975A1"/>
    <w:rsid w:val="00F975A8"/>
    <w:rsid w:val="00F97B04"/>
    <w:rsid w:val="00FA0480"/>
    <w:rsid w:val="00FA075A"/>
    <w:rsid w:val="00FA0F49"/>
    <w:rsid w:val="00FA2769"/>
    <w:rsid w:val="00FA47BE"/>
    <w:rsid w:val="00FA47EA"/>
    <w:rsid w:val="00FA4828"/>
    <w:rsid w:val="00FA4AEC"/>
    <w:rsid w:val="00FA6528"/>
    <w:rsid w:val="00FA699F"/>
    <w:rsid w:val="00FA6C2D"/>
    <w:rsid w:val="00FA7430"/>
    <w:rsid w:val="00FA74A7"/>
    <w:rsid w:val="00FA79A2"/>
    <w:rsid w:val="00FB0240"/>
    <w:rsid w:val="00FB0E85"/>
    <w:rsid w:val="00FB173A"/>
    <w:rsid w:val="00FB1D88"/>
    <w:rsid w:val="00FB2D41"/>
    <w:rsid w:val="00FB3DD5"/>
    <w:rsid w:val="00FB420A"/>
    <w:rsid w:val="00FB43B3"/>
    <w:rsid w:val="00FB4C1F"/>
    <w:rsid w:val="00FB4C9C"/>
    <w:rsid w:val="00FB521A"/>
    <w:rsid w:val="00FB581B"/>
    <w:rsid w:val="00FB670B"/>
    <w:rsid w:val="00FB6795"/>
    <w:rsid w:val="00FB6812"/>
    <w:rsid w:val="00FB72C2"/>
    <w:rsid w:val="00FB7537"/>
    <w:rsid w:val="00FB75A0"/>
    <w:rsid w:val="00FB7660"/>
    <w:rsid w:val="00FB77DA"/>
    <w:rsid w:val="00FC0170"/>
    <w:rsid w:val="00FC1948"/>
    <w:rsid w:val="00FC1D49"/>
    <w:rsid w:val="00FC2D06"/>
    <w:rsid w:val="00FC3B03"/>
    <w:rsid w:val="00FC42A8"/>
    <w:rsid w:val="00FC472A"/>
    <w:rsid w:val="00FC4EC2"/>
    <w:rsid w:val="00FC505B"/>
    <w:rsid w:val="00FC50C6"/>
    <w:rsid w:val="00FC5276"/>
    <w:rsid w:val="00FC5362"/>
    <w:rsid w:val="00FC54ED"/>
    <w:rsid w:val="00FC7803"/>
    <w:rsid w:val="00FD0471"/>
    <w:rsid w:val="00FD0BE4"/>
    <w:rsid w:val="00FD15B7"/>
    <w:rsid w:val="00FD1AD8"/>
    <w:rsid w:val="00FD1D72"/>
    <w:rsid w:val="00FD2AFF"/>
    <w:rsid w:val="00FD2CFA"/>
    <w:rsid w:val="00FD4416"/>
    <w:rsid w:val="00FD456C"/>
    <w:rsid w:val="00FD4992"/>
    <w:rsid w:val="00FD4B66"/>
    <w:rsid w:val="00FD4F7B"/>
    <w:rsid w:val="00FD51A8"/>
    <w:rsid w:val="00FD557D"/>
    <w:rsid w:val="00FD5837"/>
    <w:rsid w:val="00FD5D22"/>
    <w:rsid w:val="00FD5FE7"/>
    <w:rsid w:val="00FD6401"/>
    <w:rsid w:val="00FD66C9"/>
    <w:rsid w:val="00FD6B72"/>
    <w:rsid w:val="00FD731C"/>
    <w:rsid w:val="00FD7AF1"/>
    <w:rsid w:val="00FD7F10"/>
    <w:rsid w:val="00FE0BE3"/>
    <w:rsid w:val="00FE20CF"/>
    <w:rsid w:val="00FE2779"/>
    <w:rsid w:val="00FE3030"/>
    <w:rsid w:val="00FE47BF"/>
    <w:rsid w:val="00FE48E0"/>
    <w:rsid w:val="00FE51B5"/>
    <w:rsid w:val="00FE5CE2"/>
    <w:rsid w:val="00FE6023"/>
    <w:rsid w:val="00FE6399"/>
    <w:rsid w:val="00FE792B"/>
    <w:rsid w:val="00FF00DC"/>
    <w:rsid w:val="00FF05D6"/>
    <w:rsid w:val="00FF0756"/>
    <w:rsid w:val="00FF0EF9"/>
    <w:rsid w:val="00FF164B"/>
    <w:rsid w:val="00FF20A7"/>
    <w:rsid w:val="00FF25FE"/>
    <w:rsid w:val="00FF2C80"/>
    <w:rsid w:val="00FF2CDE"/>
    <w:rsid w:val="00FF3280"/>
    <w:rsid w:val="00FF3A49"/>
    <w:rsid w:val="00FF3CE2"/>
    <w:rsid w:val="00FF3D77"/>
    <w:rsid w:val="00FF402C"/>
    <w:rsid w:val="00FF452E"/>
    <w:rsid w:val="00FF55CC"/>
    <w:rsid w:val="00FF580C"/>
    <w:rsid w:val="00FF5CC0"/>
    <w:rsid w:val="00FF73F3"/>
    <w:rsid w:val="00FF7E51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0365069-BD5F-40E8-97E2-5F6CA1570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F4A"/>
    <w:pPr>
      <w:ind w:left="720" w:firstLine="0"/>
      <w:jc w:val="left"/>
    </w:pPr>
    <w:rPr>
      <w:rFonts w:ascii="Calibri" w:hAnsi="Calibri"/>
      <w:sz w:val="22"/>
      <w:lang w:eastAsia="ru-RU"/>
    </w:rPr>
  </w:style>
  <w:style w:type="paragraph" w:styleId="a4">
    <w:name w:val="header"/>
    <w:basedOn w:val="a"/>
    <w:link w:val="a5"/>
    <w:uiPriority w:val="99"/>
    <w:unhideWhenUsed/>
    <w:rsid w:val="000D5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5D63"/>
  </w:style>
  <w:style w:type="paragraph" w:styleId="a6">
    <w:name w:val="footer"/>
    <w:basedOn w:val="a"/>
    <w:link w:val="a7"/>
    <w:uiPriority w:val="99"/>
    <w:unhideWhenUsed/>
    <w:rsid w:val="000D5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5D63"/>
  </w:style>
  <w:style w:type="paragraph" w:customStyle="1" w:styleId="ConsPlusNormal">
    <w:name w:val="ConsPlusNormal"/>
    <w:rsid w:val="00873271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a8">
    <w:name w:val="Письмо"/>
    <w:basedOn w:val="a"/>
    <w:uiPriority w:val="99"/>
    <w:rsid w:val="00C1620F"/>
    <w:pPr>
      <w:autoSpaceDE w:val="0"/>
      <w:autoSpaceDN w:val="0"/>
      <w:spacing w:line="320" w:lineRule="exact"/>
      <w:ind w:firstLine="720"/>
    </w:pPr>
    <w:rPr>
      <w:rFonts w:eastAsia="Times New Roman"/>
      <w:sz w:val="28"/>
      <w:szCs w:val="28"/>
      <w:lang w:eastAsia="ru-RU"/>
    </w:rPr>
  </w:style>
  <w:style w:type="paragraph" w:customStyle="1" w:styleId="3">
    <w:name w:val="Основной текст (3)"/>
    <w:basedOn w:val="a"/>
    <w:link w:val="30"/>
    <w:uiPriority w:val="99"/>
    <w:rsid w:val="004E2BB5"/>
    <w:pPr>
      <w:shd w:val="clear" w:color="auto" w:fill="FFFFFF"/>
      <w:spacing w:before="180" w:after="360" w:line="240" w:lineRule="atLeast"/>
      <w:ind w:firstLine="0"/>
      <w:jc w:val="left"/>
    </w:pPr>
    <w:rPr>
      <w:rFonts w:eastAsia="Arial Unicode MS"/>
      <w:i/>
      <w:iCs/>
      <w:sz w:val="27"/>
      <w:szCs w:val="27"/>
      <w:lang w:eastAsia="ru-RU"/>
    </w:rPr>
  </w:style>
  <w:style w:type="character" w:customStyle="1" w:styleId="30">
    <w:name w:val="Основной текст (3)_"/>
    <w:link w:val="3"/>
    <w:uiPriority w:val="99"/>
    <w:locked/>
    <w:rsid w:val="004E2BB5"/>
    <w:rPr>
      <w:rFonts w:eastAsia="Arial Unicode MS"/>
      <w:i/>
      <w:iCs/>
      <w:sz w:val="27"/>
      <w:szCs w:val="27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76FD2"/>
    <w:pPr>
      <w:ind w:firstLine="567"/>
    </w:pPr>
    <w:rPr>
      <w:rFonts w:eastAsia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76FD2"/>
    <w:rPr>
      <w:rFonts w:eastAsia="Times New Roman"/>
      <w:sz w:val="28"/>
      <w:szCs w:val="20"/>
      <w:lang w:eastAsia="ru-RU"/>
    </w:rPr>
  </w:style>
  <w:style w:type="character" w:customStyle="1" w:styleId="st">
    <w:name w:val="st"/>
    <w:basedOn w:val="a0"/>
    <w:rsid w:val="002F2EEA"/>
  </w:style>
  <w:style w:type="character" w:styleId="a9">
    <w:name w:val="annotation reference"/>
    <w:basedOn w:val="a0"/>
    <w:uiPriority w:val="99"/>
    <w:semiHidden/>
    <w:unhideWhenUsed/>
    <w:rsid w:val="008E27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E273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E273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E27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E273F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8E273F"/>
    <w:pPr>
      <w:ind w:firstLine="0"/>
      <w:jc w:val="left"/>
    </w:pPr>
  </w:style>
  <w:style w:type="paragraph" w:styleId="af">
    <w:name w:val="Balloon Text"/>
    <w:basedOn w:val="a"/>
    <w:link w:val="af0"/>
    <w:uiPriority w:val="99"/>
    <w:semiHidden/>
    <w:unhideWhenUsed/>
    <w:rsid w:val="008E273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273F"/>
    <w:rPr>
      <w:rFonts w:ascii="Tahoma" w:hAnsi="Tahoma" w:cs="Tahoma"/>
      <w:sz w:val="16"/>
      <w:szCs w:val="16"/>
    </w:rPr>
  </w:style>
  <w:style w:type="character" w:customStyle="1" w:styleId="af1">
    <w:name w:val="Основной текст_"/>
    <w:basedOn w:val="a0"/>
    <w:link w:val="2"/>
    <w:rsid w:val="00DE0212"/>
    <w:rPr>
      <w:rFonts w:eastAsia="Times New Roman"/>
      <w:spacing w:val="2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1"/>
    <w:rsid w:val="00DE0212"/>
    <w:pPr>
      <w:widowControl w:val="0"/>
      <w:shd w:val="clear" w:color="auto" w:fill="FFFFFF"/>
      <w:spacing w:before="1080" w:line="298" w:lineRule="exact"/>
      <w:ind w:firstLine="0"/>
    </w:pPr>
    <w:rPr>
      <w:rFonts w:eastAsia="Times New Roman"/>
      <w:spacing w:val="2"/>
      <w:sz w:val="23"/>
      <w:szCs w:val="23"/>
    </w:rPr>
  </w:style>
  <w:style w:type="paragraph" w:styleId="33">
    <w:name w:val="Body Text 3"/>
    <w:basedOn w:val="a"/>
    <w:link w:val="34"/>
    <w:uiPriority w:val="99"/>
    <w:semiHidden/>
    <w:unhideWhenUsed/>
    <w:rsid w:val="001D0A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D0A1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FDEA2-0571-4F87-8EF7-447BC1FBD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МПТ РФ</Company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Ivan Malyshev</cp:lastModifiedBy>
  <cp:revision>3</cp:revision>
  <cp:lastPrinted>2014-05-05T13:08:00Z</cp:lastPrinted>
  <dcterms:created xsi:type="dcterms:W3CDTF">2018-12-06T07:30:00Z</dcterms:created>
  <dcterms:modified xsi:type="dcterms:W3CDTF">2018-12-17T07:50:00Z</dcterms:modified>
</cp:coreProperties>
</file>